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80"/>
        <w:gridCol w:w="5860"/>
      </w:tblGrid>
      <w:tr w:rsidR="006F6374" w:rsidTr="006F6374">
        <w:trPr>
          <w:trHeight w:val="780"/>
        </w:trPr>
        <w:tc>
          <w:tcPr>
            <w:tcW w:w="94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374" w:rsidRPr="006F6374" w:rsidRDefault="006F6374" w:rsidP="006F637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11.05.2017г. </w:t>
            </w:r>
          </w:p>
        </w:tc>
      </w:tr>
      <w:tr w:rsidR="006F6374" w:rsidTr="006F6374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374" w:rsidRPr="006F6374" w:rsidRDefault="006F6374" w:rsidP="006F637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374" w:rsidRPr="006F6374" w:rsidRDefault="006F6374" w:rsidP="006F637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374" w:rsidRPr="006F6374" w:rsidRDefault="006F6374" w:rsidP="006F637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6F6374" w:rsidTr="006F637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олевая</w:t>
            </w:r>
            <w:proofErr w:type="spellEnd"/>
            <w:r>
              <w:rPr>
                <w:color w:val="000000"/>
                <w:lang w:eastAsia="ru-RU"/>
              </w:rPr>
              <w:t>, 128-168</w:t>
            </w:r>
          </w:p>
        </w:tc>
      </w:tr>
      <w:tr w:rsidR="006F6374" w:rsidTr="006F637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ТП-717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</w:t>
            </w:r>
            <w:proofErr w:type="gramStart"/>
            <w:r>
              <w:rPr>
                <w:color w:val="000000"/>
                <w:lang w:eastAsia="ru-RU"/>
              </w:rPr>
              <w:t>Торфяная</w:t>
            </w:r>
            <w:proofErr w:type="gramEnd"/>
            <w:r>
              <w:rPr>
                <w:color w:val="000000"/>
                <w:lang w:eastAsia="ru-RU"/>
              </w:rPr>
              <w:t>, 6-22</w:t>
            </w:r>
          </w:p>
        </w:tc>
      </w:tr>
      <w:tr w:rsidR="006F6374" w:rsidTr="006F637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Чапаева, 13,11</w:t>
            </w:r>
          </w:p>
        </w:tc>
      </w:tr>
      <w:tr w:rsidR="006F6374" w:rsidTr="006F637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Калинина, 7</w:t>
            </w:r>
          </w:p>
        </w:tc>
      </w:tr>
      <w:tr w:rsidR="006F6374" w:rsidTr="006F637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Красноармейская, 80</w:t>
            </w:r>
          </w:p>
        </w:tc>
      </w:tr>
      <w:tr w:rsidR="006F6374" w:rsidTr="006F637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Тургенева, 26; 1-й </w:t>
            </w:r>
            <w:proofErr w:type="gramStart"/>
            <w:r>
              <w:rPr>
                <w:color w:val="000000"/>
                <w:lang w:eastAsia="ru-RU"/>
              </w:rPr>
              <w:t>газетный</w:t>
            </w:r>
            <w:proofErr w:type="gramEnd"/>
            <w:r>
              <w:rPr>
                <w:color w:val="000000"/>
                <w:lang w:eastAsia="ru-RU"/>
              </w:rPr>
              <w:t xml:space="preserve"> пер., 27</w:t>
            </w:r>
          </w:p>
        </w:tc>
      </w:tr>
      <w:tr w:rsidR="006F6374" w:rsidTr="006F637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2-й газетный пер.,17</w:t>
            </w:r>
          </w:p>
        </w:tc>
      </w:tr>
      <w:tr w:rsidR="006F6374" w:rsidTr="006F637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74" w:rsidRPr="006F6374" w:rsidRDefault="006F6374" w:rsidP="006F637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9</w:t>
            </w:r>
          </w:p>
        </w:tc>
      </w:tr>
      <w:bookmarkEnd w:id="0"/>
    </w:tbl>
    <w:p w:rsidR="00FF5CCC" w:rsidRDefault="00FF5CCC" w:rsidP="006F6374">
      <w:pPr>
        <w:spacing w:after="0"/>
      </w:pPr>
    </w:p>
    <w:sectPr w:rsidR="00FF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74"/>
    <w:rsid w:val="006F6374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2017-05-10T10:49:00Z</dcterms:created>
  <dcterms:modified xsi:type="dcterms:W3CDTF">2017-05-10T12:39:00Z</dcterms:modified>
</cp:coreProperties>
</file>