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260"/>
        <w:gridCol w:w="5740"/>
      </w:tblGrid>
      <w:tr w:rsidR="00933ED0" w:rsidTr="00933ED0">
        <w:trPr>
          <w:trHeight w:val="630"/>
        </w:trPr>
        <w:tc>
          <w:tcPr>
            <w:tcW w:w="902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МУП "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 информирует потребителей о плановых отключениях электроэнергии на 28 ноября 2016г.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Кр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имик,1/3,2,1/2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Солнечная,5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иевская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ул.Тюленина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ул.новая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ул.Чайкиной</w:t>
            </w:r>
            <w:proofErr w:type="spellEnd"/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арьковская,ул.Украинская</w:t>
            </w:r>
            <w:proofErr w:type="spellEnd"/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8:15-17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.Н</w:t>
            </w:r>
            <w:proofErr w:type="gramEnd"/>
            <w:r>
              <w:rPr>
                <w:color w:val="000000"/>
                <w:lang w:eastAsia="ru-RU"/>
              </w:rPr>
              <w:t>овая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ул.Тюленина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пер.Южный</w:t>
            </w:r>
            <w:proofErr w:type="spellEnd"/>
            <w:r>
              <w:rPr>
                <w:color w:val="000000"/>
                <w:lang w:eastAsia="ru-RU"/>
              </w:rPr>
              <w:t>, 1й Линейный пер.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.Б</w:t>
            </w:r>
            <w:proofErr w:type="gramEnd"/>
            <w:r>
              <w:rPr>
                <w:color w:val="000000"/>
                <w:lang w:eastAsia="ru-RU"/>
              </w:rPr>
              <w:t>оровицкая,9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орошинская,41,35а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пр. Строителей,5/2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.Е</w:t>
            </w:r>
            <w:proofErr w:type="gramEnd"/>
            <w:r>
              <w:rPr>
                <w:color w:val="000000"/>
                <w:lang w:eastAsia="ru-RU"/>
              </w:rPr>
              <w:t>горовская,3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.С</w:t>
            </w:r>
            <w:proofErr w:type="gramEnd"/>
            <w:r>
              <w:rPr>
                <w:color w:val="000000"/>
                <w:lang w:eastAsia="ru-RU"/>
              </w:rPr>
              <w:t>олнечный,4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12-17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.П</w:t>
            </w:r>
            <w:proofErr w:type="gramEnd"/>
            <w:r>
              <w:rPr>
                <w:color w:val="000000"/>
                <w:lang w:eastAsia="ru-RU"/>
              </w:rPr>
              <w:t>угачёва,2-61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алинина,65-67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осковская,78г,82,80,78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</w:t>
            </w:r>
            <w:proofErr w:type="gramStart"/>
            <w:r>
              <w:rPr>
                <w:color w:val="000000"/>
                <w:lang w:eastAsia="ru-RU"/>
              </w:rPr>
              <w:t>.Х</w:t>
            </w:r>
            <w:proofErr w:type="gramEnd"/>
            <w:r>
              <w:rPr>
                <w:color w:val="000000"/>
                <w:lang w:eastAsia="ru-RU"/>
              </w:rPr>
              <w:t>лебозаводской,6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омоносова,37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ул.60 лет СССР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.Я</w:t>
            </w:r>
            <w:proofErr w:type="gramEnd"/>
            <w:r>
              <w:rPr>
                <w:color w:val="000000"/>
                <w:lang w:eastAsia="ru-RU"/>
              </w:rPr>
              <w:t>рославская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Лебяжская</w:t>
            </w:r>
            <w:proofErr w:type="spellEnd"/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ТП-1624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 xml:space="preserve">лубный,3, </w:t>
            </w:r>
            <w:proofErr w:type="spellStart"/>
            <w:r>
              <w:rPr>
                <w:color w:val="000000"/>
                <w:lang w:eastAsia="ru-RU"/>
              </w:rPr>
              <w:t>ул.Белинская</w:t>
            </w:r>
            <w:proofErr w:type="spellEnd"/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.Ц</w:t>
            </w:r>
            <w:proofErr w:type="gramEnd"/>
            <w:r>
              <w:rPr>
                <w:color w:val="000000"/>
                <w:lang w:eastAsia="ru-RU"/>
              </w:rPr>
              <w:t>ентральная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ул.Дорожная</w:t>
            </w:r>
            <w:proofErr w:type="spellEnd"/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Щорса,66,70д,70г          </w:t>
            </w: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.Т</w:t>
            </w:r>
            <w:proofErr w:type="gramEnd"/>
            <w:r>
              <w:rPr>
                <w:color w:val="000000"/>
                <w:lang w:eastAsia="ru-RU"/>
              </w:rPr>
              <w:t>ихая</w:t>
            </w:r>
            <w:proofErr w:type="spellEnd"/>
            <w:r>
              <w:rPr>
                <w:color w:val="000000"/>
                <w:lang w:eastAsia="ru-RU"/>
              </w:rPr>
              <w:t>, 10,8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.Г</w:t>
            </w:r>
            <w:proofErr w:type="gramEnd"/>
            <w:r>
              <w:rPr>
                <w:color w:val="000000"/>
                <w:lang w:eastAsia="ru-RU"/>
              </w:rPr>
              <w:t>орбачёва,48,40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ТП-483,484,995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13:30-15:30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М.Ряби</w:t>
            </w:r>
            <w:proofErr w:type="spellEnd"/>
            <w:r>
              <w:rPr>
                <w:color w:val="000000"/>
                <w:lang w:eastAsia="ru-RU"/>
              </w:rPr>
              <w:t>. Ул</w:t>
            </w:r>
            <w:proofErr w:type="gramStart"/>
            <w:r>
              <w:rPr>
                <w:color w:val="000000"/>
                <w:lang w:eastAsia="ru-RU"/>
              </w:rPr>
              <w:t>.Д</w:t>
            </w:r>
            <w:proofErr w:type="gramEnd"/>
            <w:r>
              <w:rPr>
                <w:color w:val="000000"/>
                <w:lang w:eastAsia="ru-RU"/>
              </w:rPr>
              <w:t>зержинского,85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8:30-16:30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.В</w:t>
            </w:r>
            <w:proofErr w:type="gramEnd"/>
            <w:r>
              <w:rPr>
                <w:color w:val="000000"/>
                <w:lang w:eastAsia="ru-RU"/>
              </w:rPr>
              <w:t>оровского,100,102,98,100а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очкиной,2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ТП-1741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ооперативная,2к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ТП-67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осковская,37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8:30-16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Грибоедова,45   ул</w:t>
            </w:r>
            <w:proofErr w:type="gramStart"/>
            <w:r>
              <w:rPr>
                <w:color w:val="000000"/>
                <w:lang w:eastAsia="ru-RU"/>
              </w:rPr>
              <w:t>.К</w:t>
            </w:r>
            <w:proofErr w:type="gramEnd"/>
            <w:r>
              <w:rPr>
                <w:color w:val="000000"/>
                <w:lang w:eastAsia="ru-RU"/>
              </w:rPr>
              <w:t>расина,55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омоносова,21,17,37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Циолковского,3а</w:t>
            </w:r>
          </w:p>
        </w:tc>
      </w:tr>
      <w:tr w:rsidR="00933ED0" w:rsidTr="00933ED0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УП-872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ED0" w:rsidRPr="00933ED0" w:rsidRDefault="00933ED0" w:rsidP="00933ED0">
            <w:pPr>
              <w:spacing w:after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.Л</w:t>
            </w:r>
            <w:proofErr w:type="gramEnd"/>
            <w:r>
              <w:rPr>
                <w:color w:val="000000"/>
                <w:lang w:eastAsia="ru-RU"/>
              </w:rPr>
              <w:t>омоносова,37</w:t>
            </w:r>
          </w:p>
        </w:tc>
      </w:tr>
      <w:bookmarkEnd w:id="0"/>
    </w:tbl>
    <w:p w:rsidR="00C00EE9" w:rsidRDefault="00C00EE9" w:rsidP="00933ED0">
      <w:pPr>
        <w:spacing w:after="0"/>
      </w:pPr>
    </w:p>
    <w:sectPr w:rsidR="00C0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D0"/>
    <w:rsid w:val="00933ED0"/>
    <w:rsid w:val="00C0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Бушмакина Людмила Михайловна</dc:creator>
  <cp:lastModifiedBy>Бушмакина Людмила Михайловна</cp:lastModifiedBy>
  <cp:revision>2</cp:revision>
  <dcterms:created xsi:type="dcterms:W3CDTF">2016-11-25T12:41:00Z</dcterms:created>
  <dcterms:modified xsi:type="dcterms:W3CDTF">2016-11-25T12:42:00Z</dcterms:modified>
</cp:coreProperties>
</file>