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0116C2" w:rsidTr="000116C2">
        <w:trPr>
          <w:trHeight w:val="67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19 августа 2014г.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ТП-1420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ольцова</w:t>
            </w:r>
            <w:proofErr w:type="spellEnd"/>
            <w:r>
              <w:t>, 15,22,22/1,24,24к.1,к.2,26,28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169,171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ТП-475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анино,пер.Северный</w:t>
            </w:r>
            <w:proofErr w:type="spellEnd"/>
            <w:r>
              <w:t>, 1-9(н)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анино,ул.Труженников</w:t>
            </w:r>
            <w:proofErr w:type="spellEnd"/>
            <w:r>
              <w:t>, 1-25(н),6-16(ч)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анино,ул.Северная</w:t>
            </w:r>
            <w:proofErr w:type="spellEnd"/>
            <w:r>
              <w:t>, 1-33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анино,ул.Фабричная</w:t>
            </w:r>
            <w:proofErr w:type="spellEnd"/>
            <w:r>
              <w:t>, 27,29,33,35</w:t>
            </w:r>
          </w:p>
        </w:tc>
      </w:tr>
      <w:tr w:rsidR="000116C2" w:rsidTr="000116C2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ТП-612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нусино,ул.Геолога</w:t>
            </w:r>
            <w:proofErr w:type="spellEnd"/>
            <w:r>
              <w:t xml:space="preserve"> </w:t>
            </w:r>
            <w:proofErr w:type="spellStart"/>
            <w:r>
              <w:t>Касина</w:t>
            </w:r>
            <w:proofErr w:type="spellEnd"/>
            <w:r>
              <w:t>, 5-41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ТП-475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анино,ул.Центральная</w:t>
            </w:r>
            <w:proofErr w:type="spellEnd"/>
            <w:r>
              <w:t>, 1,1б,4,5а6,6а,7,8,8а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анино,пер.Северный</w:t>
            </w:r>
            <w:proofErr w:type="spellEnd"/>
            <w:r>
              <w:t>, 4а,6,6а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анино,ул.Фабричная</w:t>
            </w:r>
            <w:proofErr w:type="spellEnd"/>
            <w:r>
              <w:t>, 20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ТП-206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Советский тракт, 12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ТП-1240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ул. Блюхера, 29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ТП-618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Гнусино</w:t>
            </w:r>
            <w:proofErr w:type="spellEnd"/>
            <w:r>
              <w:t>, ул. Кооперативная, 8-10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Гнусино</w:t>
            </w:r>
            <w:proofErr w:type="spellEnd"/>
            <w:r>
              <w:t>, ул. Цветочная, 1-30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Гнусино</w:t>
            </w:r>
            <w:proofErr w:type="spellEnd"/>
            <w:r>
              <w:t>, ул. Сиреневая, 1-31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proofErr w:type="spellStart"/>
            <w:r>
              <w:t>Гнусино</w:t>
            </w:r>
            <w:proofErr w:type="spellEnd"/>
            <w:r>
              <w:t>, ул. Согласия, 1-28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ТП-15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ул. Солнечная, 5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РТП-18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13-16:30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>, 99, 101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ТП-1346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13-15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ул. Ленина, 200, 200в, 200г, 207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ТП-229а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13-16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пер. Троллейбусный, 6</w:t>
            </w:r>
          </w:p>
        </w:tc>
      </w:tr>
      <w:tr w:rsidR="000116C2" w:rsidTr="000116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ТП-374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13-15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2" w:rsidRPr="000116C2" w:rsidRDefault="000116C2" w:rsidP="000116C2">
            <w:pPr>
              <w:pStyle w:val="a3"/>
            </w:pPr>
            <w:r>
              <w:t>ул. Базовая, 4</w:t>
            </w:r>
          </w:p>
        </w:tc>
      </w:tr>
      <w:bookmarkEnd w:id="0"/>
    </w:tbl>
    <w:p w:rsidR="002D385C" w:rsidRDefault="002D385C" w:rsidP="000116C2">
      <w:pPr>
        <w:pStyle w:val="a3"/>
      </w:pPr>
    </w:p>
    <w:sectPr w:rsidR="002D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2"/>
    <w:rsid w:val="000116C2"/>
    <w:rsid w:val="002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2014-08-18T12:07:00Z</dcterms:created>
  <dcterms:modified xsi:type="dcterms:W3CDTF">2014-08-18T12:07:00Z</dcterms:modified>
</cp:coreProperties>
</file>