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7163AF" w:rsidTr="007163AF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23.03.2017г. 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1,3,2,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43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Санникова, 1-13, ул. Дальняя, 11-17, 1б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Причальная, 7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Бородулина, 12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Верещагины, 15-21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Б.Гора</w:t>
            </w:r>
            <w:proofErr w:type="spellEnd"/>
            <w:r>
              <w:rPr>
                <w:color w:val="000000"/>
                <w:lang w:eastAsia="ru-RU"/>
              </w:rPr>
              <w:t xml:space="preserve">, 2-40; </w:t>
            </w:r>
            <w:proofErr w:type="spellStart"/>
            <w:r>
              <w:rPr>
                <w:color w:val="000000"/>
                <w:lang w:eastAsia="ru-RU"/>
              </w:rPr>
              <w:t>М.Гора</w:t>
            </w:r>
            <w:proofErr w:type="spellEnd"/>
            <w:r>
              <w:rPr>
                <w:color w:val="000000"/>
                <w:lang w:eastAsia="ru-RU"/>
              </w:rPr>
              <w:t>, 15а, гаражи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М.Гора</w:t>
            </w:r>
            <w:proofErr w:type="spellEnd"/>
            <w:r>
              <w:rPr>
                <w:color w:val="000000"/>
                <w:lang w:eastAsia="ru-RU"/>
              </w:rPr>
              <w:t xml:space="preserve">, 2а-27; </w:t>
            </w:r>
            <w:proofErr w:type="spellStart"/>
            <w:r>
              <w:rPr>
                <w:color w:val="000000"/>
                <w:lang w:eastAsia="ru-RU"/>
              </w:rPr>
              <w:t>Б.Гора</w:t>
            </w:r>
            <w:proofErr w:type="spellEnd"/>
            <w:r>
              <w:rPr>
                <w:color w:val="000000"/>
                <w:lang w:eastAsia="ru-RU"/>
              </w:rPr>
              <w:t>, 28-69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ерещагины</w:t>
            </w:r>
            <w:proofErr w:type="spellEnd"/>
            <w:r>
              <w:rPr>
                <w:color w:val="000000"/>
                <w:lang w:eastAsia="ru-RU"/>
              </w:rPr>
              <w:t>, 1-23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Санниковы, 51-61; 7-й </w:t>
            </w:r>
            <w:proofErr w:type="spellStart"/>
            <w:r>
              <w:rPr>
                <w:color w:val="000000"/>
                <w:lang w:eastAsia="ru-RU"/>
              </w:rPr>
              <w:t>петуховский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2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Верещагина, 27-62; ул. Боровая, 1-8, 20б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Дальняя</w:t>
            </w:r>
            <w:proofErr w:type="gramEnd"/>
            <w:r>
              <w:rPr>
                <w:color w:val="000000"/>
                <w:lang w:eastAsia="ru-RU"/>
              </w:rPr>
              <w:t>, 38-63; сады Массив-3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УП-815,833,841,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56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840,842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27,42,25,23,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Курочкины, 1-47; сл. Палкино, 3-19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Искры, 47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3AF" w:rsidRPr="007163AF" w:rsidRDefault="007163AF" w:rsidP="007163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Малая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  <w:r>
              <w:rPr>
                <w:color w:val="000000"/>
                <w:lang w:eastAsia="ru-RU"/>
              </w:rPr>
              <w:t>, 1-15</w:t>
            </w:r>
          </w:p>
        </w:tc>
      </w:tr>
      <w:tr w:rsidR="007163AF" w:rsidTr="007163A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3AF" w:rsidRPr="007163AF" w:rsidRDefault="007163AF" w:rsidP="007163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  <w:r>
              <w:rPr>
                <w:color w:val="000000"/>
                <w:lang w:eastAsia="ru-RU"/>
              </w:rPr>
              <w:t>, 1-24</w:t>
            </w:r>
          </w:p>
        </w:tc>
      </w:tr>
      <w:bookmarkEnd w:id="0"/>
    </w:tbl>
    <w:p w:rsidR="00F73D44" w:rsidRDefault="00F73D44" w:rsidP="007163AF">
      <w:pPr>
        <w:spacing w:after="0"/>
      </w:pPr>
    </w:p>
    <w:sectPr w:rsidR="00F7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AF"/>
    <w:rsid w:val="007163AF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2017-03-23T08:02:00Z</dcterms:created>
  <dcterms:modified xsi:type="dcterms:W3CDTF">2017-03-23T08:02:00Z</dcterms:modified>
</cp:coreProperties>
</file>