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766"/>
        <w:gridCol w:w="6931"/>
      </w:tblGrid>
      <w:tr w:rsidR="000D5C0B" w:rsidTr="000D5C0B">
        <w:trPr>
          <w:trHeight w:val="630"/>
        </w:trPr>
        <w:tc>
          <w:tcPr>
            <w:tcW w:w="102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13.03.2018г. 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0D5C0B" w:rsidTr="000D5C0B">
        <w:trPr>
          <w:trHeight w:val="315"/>
        </w:trPr>
        <w:tc>
          <w:tcPr>
            <w:tcW w:w="102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0B" w:rsidRPr="000D5C0B" w:rsidRDefault="000D5C0B" w:rsidP="000D5C0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0D5C0B" w:rsidTr="000D5C0B">
        <w:trPr>
          <w:trHeight w:val="300"/>
        </w:trPr>
        <w:tc>
          <w:tcPr>
            <w:tcW w:w="102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Новая</w:t>
            </w:r>
            <w:proofErr w:type="gramEnd"/>
            <w:r>
              <w:rPr>
                <w:color w:val="000000"/>
                <w:lang w:eastAsia="ru-RU"/>
              </w:rPr>
              <w:t>, 110-130, СДТ "Лесник"</w:t>
            </w:r>
          </w:p>
        </w:tc>
      </w:tr>
      <w:tr w:rsidR="000D5C0B" w:rsidTr="000D5C0B">
        <w:trPr>
          <w:trHeight w:val="6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Харьковская, 3-19, </w:t>
            </w:r>
            <w:proofErr w:type="spellStart"/>
            <w:r>
              <w:rPr>
                <w:color w:val="000000"/>
                <w:lang w:eastAsia="ru-RU"/>
              </w:rPr>
              <w:t>пр</w:t>
            </w:r>
            <w:proofErr w:type="spellEnd"/>
            <w:r>
              <w:rPr>
                <w:color w:val="000000"/>
                <w:lang w:eastAsia="ru-RU"/>
              </w:rPr>
              <w:t>-д  Харьковский, 2-22, ул. Украинская, 14,16,18,32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Солнечная, 5,5а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Нагорная, 24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Попова, 10/1,ул. Сурикова, 17,19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Октябрьский пр-т, 133, 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32а,32б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Щорса, 25а</w:t>
            </w:r>
            <w:proofErr w:type="gramStart"/>
            <w:r>
              <w:rPr>
                <w:color w:val="000000"/>
                <w:lang w:eastAsia="ru-RU"/>
              </w:rPr>
              <w:t>,у</w:t>
            </w:r>
            <w:proofErr w:type="gramEnd"/>
            <w:r>
              <w:rPr>
                <w:color w:val="000000"/>
                <w:lang w:eastAsia="ru-RU"/>
              </w:rPr>
              <w:t>л. Попова, 32,30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Ананьинская</w:t>
            </w:r>
            <w:proofErr w:type="spellEnd"/>
            <w:r>
              <w:rPr>
                <w:color w:val="000000"/>
                <w:lang w:eastAsia="ru-RU"/>
              </w:rPr>
              <w:t>, 15</w:t>
            </w:r>
          </w:p>
        </w:tc>
      </w:tr>
      <w:tr w:rsidR="000D5C0B" w:rsidTr="000D5C0B">
        <w:trPr>
          <w:trHeight w:val="6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жная</w:t>
            </w:r>
            <w:proofErr w:type="spellEnd"/>
            <w:r>
              <w:rPr>
                <w:color w:val="000000"/>
                <w:lang w:eastAsia="ru-RU"/>
              </w:rPr>
              <w:t>, 1-19; ул. Мира, 1-18; ул. Фабричная, 6-18 (четная сторона); пер. Школьный, 13-15, 15а,б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Набережная, 3,4,5,6,7,9, ул. Ключевая, 30,32,32а,34,36</w:t>
            </w:r>
          </w:p>
        </w:tc>
      </w:tr>
      <w:tr w:rsidR="000D5C0B" w:rsidTr="000D5C0B">
        <w:trPr>
          <w:trHeight w:val="3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УП-1035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127а,127</w:t>
            </w:r>
          </w:p>
        </w:tc>
      </w:tr>
      <w:tr w:rsidR="000D5C0B" w:rsidTr="000D5C0B">
        <w:trPr>
          <w:trHeight w:val="315"/>
        </w:trPr>
        <w:tc>
          <w:tcPr>
            <w:tcW w:w="102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0B" w:rsidRPr="000D5C0B" w:rsidRDefault="000D5C0B" w:rsidP="000D5C0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0D5C0B" w:rsidTr="000D5C0B">
        <w:trPr>
          <w:trHeight w:val="300"/>
        </w:trPr>
        <w:tc>
          <w:tcPr>
            <w:tcW w:w="102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0B" w:rsidRPr="000D5C0B" w:rsidRDefault="000D5C0B" w:rsidP="000D5C0B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Филатова, 13-66, 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91-170</w:t>
            </w:r>
          </w:p>
        </w:tc>
      </w:tr>
      <w:tr w:rsidR="000D5C0B" w:rsidTr="000D5C0B">
        <w:trPr>
          <w:trHeight w:val="6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ул. Филатова, 1-11 (нечетная), 20-38 (четная), 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2-10,90-100 (четная), 59-89 (нечетная), пер. Садовый, 1-22</w:t>
            </w:r>
            <w:proofErr w:type="gramEnd"/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ТП-970,916,913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Коминтерн, ул. Филатова, 12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Мостовая, 18а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П.Корчагина</w:t>
            </w:r>
            <w:proofErr w:type="spellEnd"/>
            <w:r>
              <w:rPr>
                <w:lang w:eastAsia="ru-RU"/>
              </w:rPr>
              <w:t>, 57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   8:30-17 на 2 часа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color w:val="000000"/>
                <w:lang w:eastAsia="ru-RU"/>
              </w:rPr>
              <w:t>Радужный</w:t>
            </w:r>
            <w:proofErr w:type="gramEnd"/>
            <w:r>
              <w:rPr>
                <w:color w:val="000000"/>
                <w:lang w:eastAsia="ru-RU"/>
              </w:rPr>
              <w:t>, ул. Конституции, 9,11,13а,13б,6,8, 10,12,16в,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пр-т Строителей, 13,21, ул. </w:t>
            </w:r>
            <w:proofErr w:type="gramStart"/>
            <w:r>
              <w:rPr>
                <w:color w:val="000000"/>
                <w:lang w:eastAsia="ru-RU"/>
              </w:rPr>
              <w:t>Новая</w:t>
            </w:r>
            <w:proofErr w:type="gramEnd"/>
            <w:r>
              <w:rPr>
                <w:color w:val="000000"/>
                <w:lang w:eastAsia="ru-RU"/>
              </w:rPr>
              <w:t>, 11,11а,13,9,15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Нововятск,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оветсткая</w:t>
            </w:r>
            <w:proofErr w:type="spellEnd"/>
            <w:r>
              <w:rPr>
                <w:color w:val="000000"/>
                <w:lang w:eastAsia="ru-RU"/>
              </w:rPr>
              <w:t xml:space="preserve">, 11,11а,11б,11в,11г,15,9,9а, ул. </w:t>
            </w:r>
            <w:proofErr w:type="spellStart"/>
            <w:r>
              <w:rPr>
                <w:color w:val="000000"/>
                <w:lang w:eastAsia="ru-RU"/>
              </w:rPr>
              <w:t>Рухлядьева</w:t>
            </w:r>
            <w:proofErr w:type="spellEnd"/>
            <w:r>
              <w:rPr>
                <w:color w:val="000000"/>
                <w:lang w:eastAsia="ru-RU"/>
              </w:rPr>
              <w:t>, 17а,</w:t>
            </w:r>
          </w:p>
        </w:tc>
      </w:tr>
      <w:tr w:rsidR="000D5C0B" w:rsidTr="000D5C0B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C0B" w:rsidRPr="000D5C0B" w:rsidRDefault="000D5C0B" w:rsidP="000D5C0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Пушкина, 30а,30б,32, </w:t>
            </w: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ошени</w:t>
            </w:r>
            <w:proofErr w:type="spellEnd"/>
            <w:r>
              <w:rPr>
                <w:color w:val="000000"/>
                <w:lang w:eastAsia="ru-RU"/>
              </w:rPr>
              <w:t>, ул. Молодежная, 1,4,10</w:t>
            </w:r>
          </w:p>
        </w:tc>
      </w:tr>
      <w:bookmarkEnd w:id="0"/>
    </w:tbl>
    <w:p w:rsidR="00A36C1F" w:rsidRDefault="00A36C1F" w:rsidP="000D5C0B">
      <w:pPr>
        <w:spacing w:after="0"/>
      </w:pPr>
    </w:p>
    <w:sectPr w:rsidR="00A36C1F" w:rsidSect="000D5C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0B"/>
    <w:rsid w:val="000D5C0B"/>
    <w:rsid w:val="00A3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2018-03-12T12:29:00Z</dcterms:created>
  <dcterms:modified xsi:type="dcterms:W3CDTF">2018-03-12T12:30:00Z</dcterms:modified>
</cp:coreProperties>
</file>