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680"/>
        <w:gridCol w:w="5860"/>
      </w:tblGrid>
      <w:tr w:rsidR="004C1B65" w:rsidTr="004C1B65">
        <w:trPr>
          <w:trHeight w:val="615"/>
        </w:trPr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 xml:space="preserve">" информирует потребителей о плановых отключениях электроэнергии на 28.12.2016г. 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4C1B65" w:rsidTr="004C1B65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Луганская, 47б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пос. </w:t>
            </w:r>
            <w:proofErr w:type="spellStart"/>
            <w:r>
              <w:rPr>
                <w:lang w:eastAsia="ru-RU"/>
              </w:rPr>
              <w:t>Ганнино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</w:t>
            </w:r>
            <w:proofErr w:type="spellEnd"/>
            <w:r>
              <w:rPr>
                <w:lang w:eastAsia="ru-RU"/>
              </w:rPr>
              <w:t>, 20а, ул. Майская, 1/1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янгасы</w:t>
            </w:r>
            <w:proofErr w:type="spellEnd"/>
            <w:r>
              <w:rPr>
                <w:lang w:eastAsia="ru-RU"/>
              </w:rPr>
              <w:t xml:space="preserve"> д. 49а-72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пос. </w:t>
            </w:r>
            <w:proofErr w:type="spellStart"/>
            <w:r>
              <w:rPr>
                <w:lang w:eastAsia="ru-RU"/>
              </w:rPr>
              <w:t>Ганино</w:t>
            </w:r>
            <w:proofErr w:type="spellEnd"/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Упита, 2, 4, 4 к.1, ул. Менделеева, 1, 7, 5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08:30-10:00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Потребкооперации,22, 26,28,28г,32а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08:30-10:00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Палкины</w:t>
            </w:r>
            <w:proofErr w:type="spellEnd"/>
            <w:r>
              <w:rPr>
                <w:lang w:eastAsia="ru-RU"/>
              </w:rPr>
              <w:t>, 19а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08:30-10:00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Потребкооперации, 34а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08:30-10:00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сл. Курочкины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Физкультурников, 2,6,6/1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Лепсе</w:t>
            </w:r>
            <w:proofErr w:type="spellEnd"/>
            <w:r>
              <w:rPr>
                <w:lang w:eastAsia="ru-RU"/>
              </w:rPr>
              <w:t>, 37,61,49а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Мира, 1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Ломоносова, 7,9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Ломоносова, 14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Ленина.79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Северное</w:t>
            </w:r>
            <w:proofErr w:type="gramEnd"/>
            <w:r>
              <w:rPr>
                <w:lang w:eastAsia="ru-RU"/>
              </w:rPr>
              <w:t xml:space="preserve"> Кольцова, 16а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УП-634,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Чернышевского, 29,7, ул. Добролюбова, 2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пер.2-й Краснофлотский, 1-13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Стахановская, 1-10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пер.1-й Краснофлотский, 4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Княжий луг</w:t>
            </w:r>
          </w:p>
        </w:tc>
      </w:tr>
      <w:tr w:rsidR="004C1B65" w:rsidTr="004C1B65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УП-1180, 1181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B65" w:rsidRPr="004C1B65" w:rsidRDefault="004C1B65" w:rsidP="004C1B6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Свердлова, 5а, 7а</w:t>
            </w:r>
          </w:p>
        </w:tc>
      </w:tr>
    </w:tbl>
    <w:p w:rsidR="004C1B65" w:rsidRPr="004C1B65" w:rsidRDefault="004C1B65" w:rsidP="004C1B65">
      <w:pPr>
        <w:pStyle w:val="a3"/>
        <w:rPr>
          <w:color w:val="1F497D"/>
        </w:rPr>
      </w:pPr>
    </w:p>
    <w:p w:rsidR="000D0E39" w:rsidRDefault="000D0E39" w:rsidP="004C1B65">
      <w:pPr>
        <w:pStyle w:val="a3"/>
      </w:pPr>
      <w:bookmarkStart w:id="0" w:name="_GoBack"/>
      <w:bookmarkEnd w:id="0"/>
    </w:p>
    <w:sectPr w:rsidR="000D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65"/>
    <w:rsid w:val="000D0E39"/>
    <w:rsid w:val="004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2016-12-27T10:24:00Z</dcterms:created>
  <dcterms:modified xsi:type="dcterms:W3CDTF">2016-12-27T10:25:00Z</dcterms:modified>
</cp:coreProperties>
</file>