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9A" w:rsidRDefault="0046679A"/>
    <w:tbl>
      <w:tblPr>
        <w:tblStyle w:val="ab"/>
        <w:tblW w:w="93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2"/>
        <w:gridCol w:w="4267"/>
      </w:tblGrid>
      <w:tr w:rsidR="008B66AF" w:rsidTr="00705DEA">
        <w:trPr>
          <w:trHeight w:val="1535"/>
        </w:trPr>
        <w:tc>
          <w:tcPr>
            <w:tcW w:w="5072" w:type="dxa"/>
          </w:tcPr>
          <w:p w:rsidR="0046679A" w:rsidRDefault="0046679A" w:rsidP="00792A91">
            <w:pPr>
              <w:pStyle w:val="Default"/>
              <w:rPr>
                <w:bCs/>
              </w:rPr>
            </w:pPr>
          </w:p>
          <w:p w:rsidR="0046679A" w:rsidRDefault="0046679A" w:rsidP="00792A91">
            <w:pPr>
              <w:pStyle w:val="Default"/>
              <w:rPr>
                <w:bCs/>
              </w:rPr>
            </w:pPr>
          </w:p>
          <w:p w:rsidR="0046679A" w:rsidRDefault="0046679A" w:rsidP="00792A91">
            <w:pPr>
              <w:pStyle w:val="Default"/>
              <w:rPr>
                <w:bCs/>
              </w:rPr>
            </w:pPr>
          </w:p>
          <w:p w:rsidR="001313CF" w:rsidRDefault="001313CF" w:rsidP="00792A91">
            <w:pPr>
              <w:pStyle w:val="Default"/>
              <w:rPr>
                <w:bCs/>
              </w:rPr>
            </w:pPr>
          </w:p>
        </w:tc>
        <w:tc>
          <w:tcPr>
            <w:tcW w:w="4267" w:type="dxa"/>
          </w:tcPr>
          <w:p w:rsidR="008B66AF" w:rsidRPr="005538B8" w:rsidRDefault="001313CF" w:rsidP="008B66AF">
            <w:pPr>
              <w:pStyle w:val="Default"/>
              <w:ind w:left="311"/>
              <w:rPr>
                <w:bCs/>
              </w:rPr>
            </w:pPr>
            <w:r>
              <w:rPr>
                <w:bCs/>
              </w:rPr>
              <w:t>УТВЕРЖДЕНО</w:t>
            </w:r>
          </w:p>
          <w:p w:rsidR="008B66AF" w:rsidRPr="005538B8" w:rsidRDefault="008B66AF" w:rsidP="008B66AF">
            <w:pPr>
              <w:pStyle w:val="Default"/>
              <w:ind w:left="317" w:right="-108"/>
              <w:rPr>
                <w:bCs/>
              </w:rPr>
            </w:pPr>
            <w:r>
              <w:rPr>
                <w:bCs/>
              </w:rPr>
              <w:t>Протоколом заседания совета директоров акционерного общества «Горэлектросеть»</w:t>
            </w:r>
          </w:p>
          <w:p w:rsidR="008B66AF" w:rsidRDefault="008B66AF" w:rsidP="008B66AF">
            <w:pPr>
              <w:pStyle w:val="Default"/>
              <w:ind w:left="311"/>
              <w:rPr>
                <w:bCs/>
              </w:rPr>
            </w:pPr>
            <w:r w:rsidRPr="005538B8">
              <w:rPr>
                <w:bCs/>
              </w:rPr>
              <w:t xml:space="preserve">от </w:t>
            </w:r>
            <w:r w:rsidR="00FA6F66">
              <w:rPr>
                <w:bCs/>
              </w:rPr>
              <w:t>2</w:t>
            </w:r>
            <w:r w:rsidR="001B580E">
              <w:rPr>
                <w:bCs/>
              </w:rPr>
              <w:t>6</w:t>
            </w:r>
            <w:r w:rsidR="00FA6F66">
              <w:rPr>
                <w:bCs/>
              </w:rPr>
              <w:t>.12.2018</w:t>
            </w:r>
            <w:r w:rsidRPr="005538B8">
              <w:rPr>
                <w:bCs/>
              </w:rPr>
              <w:t xml:space="preserve"> № </w:t>
            </w:r>
            <w:r w:rsidR="00FA6F66">
              <w:rPr>
                <w:bCs/>
              </w:rPr>
              <w:t>5</w:t>
            </w:r>
          </w:p>
          <w:p w:rsidR="008B66AF" w:rsidRDefault="008B66AF" w:rsidP="008B66AF">
            <w:pPr>
              <w:pStyle w:val="Default"/>
              <w:ind w:left="3861"/>
              <w:rPr>
                <w:bCs/>
              </w:rPr>
            </w:pPr>
          </w:p>
        </w:tc>
      </w:tr>
    </w:tbl>
    <w:p w:rsidR="0062113C" w:rsidRDefault="0062113C" w:rsidP="007847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ПОЛОЖЕНИЕ</w:t>
      </w:r>
    </w:p>
    <w:p w:rsidR="00784700" w:rsidRPr="00C25C57" w:rsidRDefault="00784700" w:rsidP="007847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C57">
        <w:rPr>
          <w:rFonts w:ascii="Times New Roman" w:eastAsia="Times New Roman" w:hAnsi="Times New Roman" w:cs="Times New Roman"/>
          <w:b/>
          <w:sz w:val="24"/>
          <w:szCs w:val="24"/>
          <w:lang w:eastAsia="ru-RU"/>
        </w:rPr>
        <w:t>О ЗАКУПКАХ ТОВАРОВ</w:t>
      </w:r>
      <w:r>
        <w:rPr>
          <w:rFonts w:ascii="Times New Roman" w:eastAsia="Times New Roman" w:hAnsi="Times New Roman" w:cs="Times New Roman"/>
          <w:b/>
          <w:sz w:val="24"/>
          <w:szCs w:val="24"/>
          <w:lang w:eastAsia="ru-RU"/>
        </w:rPr>
        <w:t>,</w:t>
      </w:r>
      <w:r w:rsidRPr="00C25C57">
        <w:rPr>
          <w:rFonts w:ascii="Times New Roman" w:eastAsia="Times New Roman" w:hAnsi="Times New Roman" w:cs="Times New Roman"/>
          <w:b/>
          <w:sz w:val="24"/>
          <w:szCs w:val="24"/>
          <w:lang w:eastAsia="ru-RU"/>
        </w:rPr>
        <w:t xml:space="preserve"> РАБОТ</w:t>
      </w:r>
      <w:r>
        <w:rPr>
          <w:rFonts w:ascii="Times New Roman" w:eastAsia="Times New Roman" w:hAnsi="Times New Roman" w:cs="Times New Roman"/>
          <w:b/>
          <w:sz w:val="24"/>
          <w:szCs w:val="24"/>
          <w:lang w:eastAsia="ru-RU"/>
        </w:rPr>
        <w:t>,</w:t>
      </w:r>
      <w:r w:rsidRPr="00C25C57">
        <w:rPr>
          <w:rFonts w:ascii="Times New Roman" w:eastAsia="Times New Roman" w:hAnsi="Times New Roman" w:cs="Times New Roman"/>
          <w:b/>
          <w:sz w:val="24"/>
          <w:szCs w:val="24"/>
          <w:lang w:eastAsia="ru-RU"/>
        </w:rPr>
        <w:t xml:space="preserve"> УСЛУГ</w:t>
      </w:r>
    </w:p>
    <w:p w:rsidR="00784700" w:rsidRDefault="00784700" w:rsidP="007847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АКЦИОНЕРНОГО ОБЩЕСТВА «ГОРЭЛЕКТРОСЕТЬ»</w:t>
      </w:r>
    </w:p>
    <w:p w:rsidR="00AF6542" w:rsidRPr="000568F3" w:rsidRDefault="00AF6542" w:rsidP="00784700">
      <w:pPr>
        <w:widowControl w:val="0"/>
        <w:autoSpaceDE w:val="0"/>
        <w:autoSpaceDN w:val="0"/>
        <w:adjustRightInd w:val="0"/>
        <w:spacing w:after="0" w:line="240" w:lineRule="auto"/>
        <w:jc w:val="center"/>
        <w:rPr>
          <w:b/>
        </w:rPr>
      </w:pPr>
      <w:r>
        <w:rPr>
          <w:rFonts w:ascii="Times New Roman" w:eastAsia="Times New Roman" w:hAnsi="Times New Roman" w:cs="Times New Roman"/>
          <w:b/>
          <w:sz w:val="24"/>
          <w:szCs w:val="24"/>
          <w:lang w:eastAsia="ru-RU"/>
        </w:rPr>
        <w:t>(НОВАЯ РЕДАКЦИЯ)</w:t>
      </w:r>
    </w:p>
    <w:p w:rsidR="00784700" w:rsidRPr="000568F3" w:rsidRDefault="00784700" w:rsidP="00784700">
      <w:pPr>
        <w:spacing w:line="360" w:lineRule="auto"/>
        <w:contextualSpacing/>
        <w:jc w:val="both"/>
        <w:rPr>
          <w:b/>
        </w:rPr>
      </w:pPr>
    </w:p>
    <w:p w:rsidR="003D4D3A" w:rsidRPr="007A18CD"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Настоящее Положение разработано на основании Федерального </w:t>
      </w:r>
      <w:hyperlink r:id="rId7"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закона</w:t>
        </w:r>
      </w:hyperlink>
      <w:r w:rsidRPr="00541255">
        <w:rPr>
          <w:rFonts w:ascii="Times New Roman" w:eastAsia="Times New Roman" w:hAnsi="Times New Roman" w:cs="Times New Roman"/>
          <w:sz w:val="24"/>
          <w:szCs w:val="24"/>
          <w:lang w:eastAsia="ru-RU"/>
        </w:rPr>
        <w:t xml:space="preserve"> от 18.07.2011 </w:t>
      </w:r>
      <w:r w:rsidR="00C800CA"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7A18CD">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7A18CD">
        <w:rPr>
          <w:rFonts w:ascii="Times New Roman" w:eastAsia="Times New Roman" w:hAnsi="Times New Roman" w:cs="Times New Roman"/>
          <w:sz w:val="24"/>
          <w:szCs w:val="24"/>
          <w:lang w:eastAsia="ru-RU"/>
        </w:rPr>
        <w:t>»</w:t>
      </w:r>
      <w:r w:rsidR="001F2A1F">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с целью регламентации закупочной деятельности </w:t>
      </w:r>
      <w:r w:rsidR="001A098D">
        <w:rPr>
          <w:rFonts w:ascii="Times New Roman" w:eastAsia="Times New Roman" w:hAnsi="Times New Roman" w:cs="Times New Roman"/>
          <w:sz w:val="24"/>
          <w:szCs w:val="24"/>
          <w:lang w:eastAsia="ru-RU"/>
        </w:rPr>
        <w:t>АО «Горэлектросеть»</w:t>
      </w:r>
      <w:r w:rsidRPr="007A18CD">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8CD">
        <w:rPr>
          <w:rFonts w:ascii="Times New Roman" w:eastAsia="Times New Roman" w:hAnsi="Times New Roman" w:cs="Times New Roman"/>
          <w:sz w:val="24"/>
          <w:szCs w:val="24"/>
          <w:lang w:eastAsia="ru-RU"/>
        </w:rPr>
        <w:t>Положение устанавливает п</w:t>
      </w:r>
      <w:bookmarkStart w:id="0" w:name="_GoBack"/>
      <w:bookmarkEnd w:id="0"/>
      <w:r w:rsidRPr="007A18CD">
        <w:rPr>
          <w:rFonts w:ascii="Times New Roman" w:eastAsia="Times New Roman" w:hAnsi="Times New Roman" w:cs="Times New Roman"/>
          <w:sz w:val="24"/>
          <w:szCs w:val="24"/>
          <w:lang w:eastAsia="ru-RU"/>
        </w:rPr>
        <w:t>олномочия Заказчика, комиссии</w:t>
      </w:r>
      <w:r w:rsidRPr="00541255">
        <w:rPr>
          <w:rFonts w:ascii="Times New Roman" w:eastAsia="Times New Roman" w:hAnsi="Times New Roman" w:cs="Times New Roman"/>
          <w:sz w:val="24"/>
          <w:szCs w:val="24"/>
          <w:lang w:eastAsia="ru-RU"/>
        </w:rPr>
        <w:t xml:space="preserve">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
    <w:p w:rsidR="003D4D3A" w:rsidRPr="00541255" w:rsidRDefault="003D4D3A" w:rsidP="00A2398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 Общие положения</w:t>
      </w:r>
    </w:p>
    <w:p w:rsidR="003D4D3A" w:rsidRPr="004F3783"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 Термины, определения</w:t>
      </w:r>
      <w:r w:rsidR="00136431">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1F2A1F">
        <w:rPr>
          <w:rFonts w:ascii="Times New Roman" w:eastAsia="Times New Roman" w:hAnsi="Times New Roman" w:cs="Times New Roman"/>
          <w:sz w:val="24"/>
          <w:szCs w:val="24"/>
          <w:lang w:eastAsia="ru-RU"/>
        </w:rPr>
        <w:t>ии о закупке величину (далее – «</w:t>
      </w:r>
      <w:r w:rsidRPr="00541255">
        <w:rPr>
          <w:rFonts w:ascii="Times New Roman" w:eastAsia="Times New Roman" w:hAnsi="Times New Roman" w:cs="Times New Roman"/>
          <w:sz w:val="24"/>
          <w:szCs w:val="24"/>
          <w:lang w:eastAsia="ru-RU"/>
        </w:rPr>
        <w:t>шаг аукциона</w:t>
      </w:r>
      <w:r w:rsidR="001F2A1F">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День - календарный день, за исключением случаев, когда в настоящем Положении срок устанавливается в рабочих днях.</w:t>
      </w:r>
    </w:p>
    <w:p w:rsidR="0046679A" w:rsidRPr="00541255" w:rsidRDefault="0046679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8"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10 ст. 4</w:t>
        </w:r>
      </w:hyperlink>
      <w:r w:rsidRPr="00541255">
        <w:rPr>
          <w:rFonts w:ascii="Times New Roman" w:eastAsia="Times New Roman" w:hAnsi="Times New Roman" w:cs="Times New Roman"/>
          <w:sz w:val="24"/>
          <w:szCs w:val="24"/>
          <w:lang w:eastAsia="ru-RU"/>
        </w:rPr>
        <w:t xml:space="preserve"> Федерального закона от 18.07.2011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w:t>
      </w:r>
    </w:p>
    <w:p w:rsidR="0046679A" w:rsidRPr="00541255" w:rsidRDefault="0046679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520" w:rsidRPr="00784700" w:rsidRDefault="003D4D3A" w:rsidP="007847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700">
        <w:rPr>
          <w:rFonts w:ascii="Times New Roman" w:eastAsia="Times New Roman" w:hAnsi="Times New Roman" w:cs="Times New Roman"/>
          <w:sz w:val="24"/>
          <w:szCs w:val="24"/>
          <w:lang w:eastAsia="ru-RU"/>
        </w:rPr>
        <w:t xml:space="preserve">Единая информационная система (ЕИС) - </w:t>
      </w:r>
      <w:r w:rsidR="00980520" w:rsidRPr="00784700">
        <w:rPr>
          <w:rFonts w:ascii="Times New Roman" w:eastAsia="Times New Roman" w:hAnsi="Times New Roman" w:cs="Times New Roman"/>
          <w:sz w:val="24"/>
          <w:szCs w:val="24"/>
          <w:lang w:eastAsia="ru-RU"/>
        </w:rPr>
        <w:t>единая информационная система в сфере закупок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(https://zakupki.gov.ru).</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Закупка у единственного поставщика - способ неконкурентной закупки, осуществляемый в соответствии с требованиями Федерального </w:t>
      </w:r>
      <w:hyperlink r:id="rId9"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закона</w:t>
        </w:r>
      </w:hyperlink>
      <w:r w:rsidRPr="00541255">
        <w:rPr>
          <w:rFonts w:ascii="Times New Roman" w:eastAsia="Times New Roman" w:hAnsi="Times New Roman" w:cs="Times New Roman"/>
          <w:sz w:val="24"/>
          <w:szCs w:val="24"/>
          <w:lang w:eastAsia="ru-RU"/>
        </w:rPr>
        <w:t xml:space="preserve"> от 18.07.2011 </w:t>
      </w:r>
      <w:r w:rsidR="00F54C9D">
        <w:rPr>
          <w:rFonts w:ascii="Times New Roman" w:eastAsia="Times New Roman" w:hAnsi="Times New Roman" w:cs="Times New Roman"/>
          <w:sz w:val="24"/>
          <w:szCs w:val="24"/>
          <w:lang w:eastAsia="ru-RU"/>
        </w:rPr>
        <w:br/>
      </w:r>
      <w:r w:rsidR="00C81D9D" w:rsidRPr="00541255">
        <w:rPr>
          <w:rFonts w:ascii="Times New Roman" w:eastAsia="Times New Roman" w:hAnsi="Times New Roman" w:cs="Times New Roman"/>
          <w:sz w:val="24"/>
          <w:szCs w:val="24"/>
          <w:lang w:eastAsia="ru-RU"/>
        </w:rPr>
        <w:lastRenderedPageBreak/>
        <w:t>№</w:t>
      </w:r>
      <w:r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а также настоящего Положения.</w:t>
      </w:r>
    </w:p>
    <w:p w:rsidR="00046F1F" w:rsidRPr="00541255" w:rsidRDefault="00046F1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 xml:space="preserve">Запрос цен - способ неконкурентной закупки, осуществляемый в соответствии с требованиями Федерального </w:t>
      </w:r>
      <w:hyperlink r:id="rId10" w:tooltip="Федеральный закон от 18.07.2011 N 223-ФЗ (ред. от 03.08.2018) &quot;О закупках товаров, работ, услуг отдельными видами юридических лиц&quot;{КонсультантПлюс}" w:history="1">
        <w:r w:rsidRPr="005A7651">
          <w:rPr>
            <w:rFonts w:ascii="Times New Roman" w:eastAsia="Times New Roman" w:hAnsi="Times New Roman" w:cs="Times New Roman"/>
            <w:sz w:val="24"/>
            <w:szCs w:val="24"/>
            <w:lang w:eastAsia="ru-RU"/>
          </w:rPr>
          <w:t>закона</w:t>
        </w:r>
      </w:hyperlink>
      <w:r w:rsidRPr="005A7651">
        <w:rPr>
          <w:rFonts w:ascii="Times New Roman" w:eastAsia="Times New Roman" w:hAnsi="Times New Roman" w:cs="Times New Roman"/>
          <w:sz w:val="24"/>
          <w:szCs w:val="24"/>
          <w:lang w:eastAsia="ru-RU"/>
        </w:rPr>
        <w:t xml:space="preserve"> от 18.07.2011 </w:t>
      </w:r>
      <w:r w:rsidRPr="005A7651">
        <w:rPr>
          <w:rFonts w:ascii="Times New Roman" w:eastAsia="Times New Roman" w:hAnsi="Times New Roman" w:cs="Times New Roman"/>
          <w:sz w:val="24"/>
          <w:szCs w:val="24"/>
          <w:lang w:eastAsia="ru-RU"/>
        </w:rPr>
        <w:br/>
        <w:t>№ 223-ФЗ «О закупках товаров, работ, услуг отдельными видами юридических лиц», а также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10D30" w:rsidRPr="005A7651" w:rsidRDefault="003D4D3A" w:rsidP="00E759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Извещение о закупке - неотъемлемая часть документации о закупке, включающая основную информацию о проведении закупки, </w:t>
      </w:r>
      <w:r w:rsidRPr="00046F1F">
        <w:rPr>
          <w:rFonts w:ascii="Times New Roman" w:eastAsia="Times New Roman" w:hAnsi="Times New Roman" w:cs="Times New Roman"/>
          <w:sz w:val="24"/>
          <w:szCs w:val="24"/>
          <w:lang w:eastAsia="ru-RU"/>
        </w:rPr>
        <w:t xml:space="preserve">предусмотренную </w:t>
      </w:r>
      <w:r w:rsidR="00550941" w:rsidRPr="005A7651">
        <w:rPr>
          <w:rFonts w:ascii="Times New Roman" w:eastAsia="Times New Roman" w:hAnsi="Times New Roman" w:cs="Times New Roman"/>
          <w:sz w:val="24"/>
          <w:szCs w:val="24"/>
          <w:lang w:eastAsia="ru-RU"/>
        </w:rPr>
        <w:t>ч</w:t>
      </w:r>
      <w:r w:rsidR="00046F1F" w:rsidRPr="005A7651">
        <w:rPr>
          <w:rFonts w:ascii="Times New Roman" w:eastAsia="Times New Roman" w:hAnsi="Times New Roman" w:cs="Times New Roman"/>
          <w:sz w:val="24"/>
          <w:szCs w:val="24"/>
          <w:lang w:eastAsia="ru-RU"/>
        </w:rPr>
        <w:t>астью 9 статьи 4 Закона №223-ФЗ.</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Комиссия по осуществлению закупок - коллегиальный орган, создаваемый Заказчиком для проведения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Конкурентная закупка - закупка, осуществляемая с соблюдением одновременно следующих условий:</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нформация о конкурентной закупке сообщается Заказчиком одним из следующих способов: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hyperlink r:id="rId11"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ст. 3.5</w:t>
        </w:r>
      </w:hyperlink>
      <w:r w:rsidRPr="00541255">
        <w:rPr>
          <w:rFonts w:ascii="Times New Roman" w:eastAsia="Times New Roman" w:hAnsi="Times New Roman" w:cs="Times New Roman"/>
          <w:sz w:val="24"/>
          <w:szCs w:val="24"/>
          <w:lang w:eastAsia="ru-RU"/>
        </w:rPr>
        <w:t xml:space="preserve"> Федерального закона от 18.07.2011 </w:t>
      </w:r>
      <w:r w:rsidR="00CD42AC">
        <w:rPr>
          <w:rFonts w:ascii="Times New Roman" w:eastAsia="Times New Roman" w:hAnsi="Times New Roman" w:cs="Times New Roman"/>
          <w:sz w:val="24"/>
          <w:szCs w:val="24"/>
          <w:lang w:eastAsia="ru-RU"/>
        </w:rPr>
        <w:br/>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w:t>
      </w:r>
      <w:r w:rsidR="00174548">
        <w:rPr>
          <w:rFonts w:ascii="Times New Roman" w:eastAsia="Times New Roman" w:hAnsi="Times New Roman" w:cs="Times New Roman"/>
          <w:sz w:val="24"/>
          <w:szCs w:val="24"/>
          <w:lang w:eastAsia="ru-RU"/>
        </w:rPr>
        <w:t>яющихся предметом такой закупки;</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w:t>
      </w:r>
      <w:r w:rsidR="00174548">
        <w:rPr>
          <w:rFonts w:ascii="Times New Roman" w:eastAsia="Times New Roman" w:hAnsi="Times New Roman" w:cs="Times New Roman"/>
          <w:sz w:val="24"/>
          <w:szCs w:val="24"/>
          <w:lang w:eastAsia="ru-RU"/>
        </w:rPr>
        <w:t>жениях участников такой закупки;</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 xml:space="preserve">писание предмета конкурентной закупки осуществляется с соблюдением требований </w:t>
      </w:r>
      <w:hyperlink r:id="rId12" w:tooltip="Федеральный закон от 18.07.2011 N 223-ФЗ (ред. от 03.08.2018) &quot;О закупках товаров, работ, услуг отдельными видами юридических лиц&quot;{КонсультантПлюс}" w:history="1">
        <w:r w:rsidR="003D4D3A" w:rsidRPr="00541255">
          <w:rPr>
            <w:rFonts w:ascii="Times New Roman" w:eastAsia="Times New Roman" w:hAnsi="Times New Roman" w:cs="Times New Roman"/>
            <w:sz w:val="24"/>
            <w:szCs w:val="24"/>
            <w:lang w:eastAsia="ru-RU"/>
          </w:rPr>
          <w:t>ч. 6.1 ст. 3</w:t>
        </w:r>
      </w:hyperlink>
      <w:r w:rsidR="003D4D3A" w:rsidRPr="00541255">
        <w:rPr>
          <w:rFonts w:ascii="Times New Roman" w:eastAsia="Times New Roman" w:hAnsi="Times New Roman" w:cs="Times New Roman"/>
          <w:sz w:val="24"/>
          <w:szCs w:val="24"/>
          <w:lang w:eastAsia="ru-RU"/>
        </w:rPr>
        <w:t xml:space="preserve"> Федерального закона от 18.07.2011 </w:t>
      </w:r>
      <w:r w:rsidR="00C81D9D"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Конкурентные закупки осуществляются следующим способом: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5F1942">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w:t>
      </w:r>
    </w:p>
    <w:p w:rsidR="00B41318" w:rsidRPr="00B41318" w:rsidRDefault="00790DE8" w:rsidP="00B41318">
      <w:pPr>
        <w:widowControl w:val="0"/>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5A7651">
        <w:rPr>
          <w:rFonts w:ascii="Times New Roman" w:hAnsi="Times New Roman" w:cs="Times New Roman"/>
          <w:sz w:val="24"/>
          <w:szCs w:val="24"/>
        </w:rPr>
        <w:t>Проведение</w:t>
      </w:r>
      <w:r w:rsidR="00B41318" w:rsidRPr="005A7651">
        <w:rPr>
          <w:rFonts w:ascii="Times New Roman" w:hAnsi="Times New Roman" w:cs="Times New Roman"/>
          <w:sz w:val="24"/>
          <w:szCs w:val="24"/>
        </w:rPr>
        <w:t xml:space="preserve"> конкурентных закупок закрытым способом </w:t>
      </w:r>
      <w:r w:rsidRPr="005A7651">
        <w:rPr>
          <w:rFonts w:ascii="Times New Roman" w:hAnsi="Times New Roman" w:cs="Times New Roman"/>
          <w:sz w:val="24"/>
          <w:szCs w:val="24"/>
        </w:rPr>
        <w:t>осуществляется</w:t>
      </w:r>
      <w:r w:rsidR="00B41318" w:rsidRPr="005A7651">
        <w:rPr>
          <w:rFonts w:ascii="Times New Roman" w:hAnsi="Times New Roman" w:cs="Times New Roman"/>
          <w:sz w:val="24"/>
          <w:szCs w:val="24"/>
        </w:rPr>
        <w:t xml:space="preserve"> </w:t>
      </w:r>
      <w:r w:rsidRPr="005A7651">
        <w:rPr>
          <w:rFonts w:ascii="Times New Roman" w:hAnsi="Times New Roman" w:cs="Times New Roman"/>
          <w:sz w:val="24"/>
          <w:szCs w:val="24"/>
        </w:rPr>
        <w:t xml:space="preserve">Заказчиком </w:t>
      </w:r>
      <w:r w:rsidR="00046F1F" w:rsidRPr="005A7651">
        <w:rPr>
          <w:rFonts w:ascii="Times New Roman" w:hAnsi="Times New Roman" w:cs="Times New Roman"/>
          <w:sz w:val="24"/>
          <w:szCs w:val="24"/>
        </w:rPr>
        <w:t>в порядке, установленном статьей</w:t>
      </w:r>
      <w:r w:rsidRPr="005A7651">
        <w:rPr>
          <w:rFonts w:ascii="Times New Roman" w:hAnsi="Times New Roman" w:cs="Times New Roman"/>
          <w:sz w:val="24"/>
          <w:szCs w:val="24"/>
        </w:rPr>
        <w:t xml:space="preserve"> 3.5. закона </w:t>
      </w:r>
      <w:r w:rsidR="00B41318" w:rsidRPr="005A7651">
        <w:rPr>
          <w:rFonts w:ascii="Times New Roman" w:hAnsi="Times New Roman" w:cs="Times New Roman"/>
          <w:sz w:val="24"/>
          <w:szCs w:val="24"/>
        </w:rPr>
        <w:t>№ 223</w:t>
      </w:r>
      <w:r w:rsidRPr="005A7651">
        <w:rPr>
          <w:rFonts w:ascii="Times New Roman" w:hAnsi="Times New Roman" w:cs="Times New Roman"/>
          <w:sz w:val="24"/>
          <w:szCs w:val="24"/>
        </w:rPr>
        <w:t>-ФЗ</w:t>
      </w:r>
      <w:r w:rsidR="00B41318" w:rsidRPr="005A7651">
        <w:rPr>
          <w:rFonts w:ascii="Times New Roman" w:hAnsi="Times New Roman" w:cs="Times New Roman"/>
          <w:sz w:val="24"/>
          <w:szCs w:val="24"/>
        </w:rPr>
        <w:t xml:space="preserve">. </w:t>
      </w:r>
    </w:p>
    <w:p w:rsidR="00984056" w:rsidRDefault="001230B8" w:rsidP="00984056">
      <w:pPr>
        <w:autoSpaceDE w:val="0"/>
        <w:autoSpaceDN w:val="0"/>
        <w:adjustRightInd w:val="0"/>
        <w:spacing w:after="0" w:line="240" w:lineRule="auto"/>
        <w:ind w:firstLine="708"/>
        <w:jc w:val="both"/>
        <w:rPr>
          <w:rFonts w:ascii="Times New Roman" w:hAnsi="Times New Roman" w:cs="Times New Roman"/>
          <w:sz w:val="24"/>
          <w:szCs w:val="24"/>
        </w:rPr>
      </w:pPr>
      <w:hyperlink r:id="rId13" w:history="1"/>
      <w:r w:rsidR="00984056">
        <w:rPr>
          <w:rFonts w:ascii="Times New Roman" w:hAnsi="Times New Roman" w:cs="Times New Roman"/>
          <w:sz w:val="24"/>
          <w:szCs w:val="24"/>
        </w:rPr>
        <w:t>Перечень товаров, работ, услуг, закупка которых осуществляется в электронной форме,</w:t>
      </w:r>
      <w:r w:rsidR="00984056" w:rsidRPr="009C2E36">
        <w:rPr>
          <w:rFonts w:ascii="Times New Roman" w:hAnsi="Times New Roman" w:cs="Times New Roman"/>
          <w:sz w:val="24"/>
          <w:szCs w:val="24"/>
        </w:rPr>
        <w:t xml:space="preserve"> </w:t>
      </w:r>
      <w:r w:rsidR="00984056">
        <w:rPr>
          <w:rFonts w:ascii="Times New Roman" w:hAnsi="Times New Roman" w:cs="Times New Roman"/>
          <w:sz w:val="24"/>
          <w:szCs w:val="24"/>
        </w:rPr>
        <w:t>устанавливается</w:t>
      </w:r>
      <w:r w:rsidR="00984056" w:rsidRPr="009C2E36">
        <w:rPr>
          <w:rFonts w:ascii="Times New Roman" w:hAnsi="Times New Roman" w:cs="Times New Roman"/>
          <w:sz w:val="24"/>
          <w:szCs w:val="24"/>
        </w:rPr>
        <w:t xml:space="preserve"> </w:t>
      </w:r>
      <w:r w:rsidR="00984056">
        <w:rPr>
          <w:rFonts w:ascii="Times New Roman" w:hAnsi="Times New Roman" w:cs="Times New Roman"/>
          <w:sz w:val="24"/>
          <w:szCs w:val="24"/>
        </w:rPr>
        <w:t xml:space="preserve">Правительством Российской Федерации (постановление Правительства </w:t>
      </w:r>
      <w:r w:rsidR="00706F1E">
        <w:rPr>
          <w:rFonts w:ascii="Times New Roman" w:hAnsi="Times New Roman" w:cs="Times New Roman"/>
          <w:sz w:val="24"/>
          <w:szCs w:val="24"/>
        </w:rPr>
        <w:t>Российской Федерации</w:t>
      </w:r>
      <w:r w:rsidR="00984056">
        <w:rPr>
          <w:rFonts w:ascii="Times New Roman" w:hAnsi="Times New Roman" w:cs="Times New Roman"/>
          <w:sz w:val="24"/>
          <w:szCs w:val="24"/>
        </w:rPr>
        <w:t xml:space="preserve"> от 21.06.2012 № 616 «Об утверждении перечня товаров, работ и услуг, закупка которых осуществляется в электронной форме»).</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w:t>
      </w:r>
      <w:r w:rsidRPr="00541255">
        <w:rPr>
          <w:rFonts w:ascii="Times New Roman" w:eastAsia="Times New Roman" w:hAnsi="Times New Roman" w:cs="Times New Roman"/>
          <w:sz w:val="24"/>
          <w:szCs w:val="24"/>
          <w:lang w:eastAsia="ru-RU"/>
        </w:rPr>
        <w:lastRenderedPageBreak/>
        <w:t>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hyperlink r:id="rId14"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3 ст. 3</w:t>
        </w:r>
      </w:hyperlink>
      <w:r w:rsidRPr="00541255">
        <w:rPr>
          <w:rFonts w:ascii="Times New Roman" w:eastAsia="Times New Roman" w:hAnsi="Times New Roman" w:cs="Times New Roman"/>
          <w:sz w:val="24"/>
          <w:szCs w:val="24"/>
          <w:lang w:eastAsia="ru-RU"/>
        </w:rPr>
        <w:t xml:space="preserve"> Федерального закона от 18.07.2011 </w:t>
      </w:r>
      <w:r w:rsidR="001A3206">
        <w:rPr>
          <w:rFonts w:ascii="Times New Roman" w:eastAsia="Times New Roman" w:hAnsi="Times New Roman" w:cs="Times New Roman"/>
          <w:sz w:val="24"/>
          <w:szCs w:val="24"/>
          <w:lang w:eastAsia="ru-RU"/>
        </w:rPr>
        <w:br/>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Способом неконкурентной закупки является закупка у единственного поставщика (исполнителя, подрядчика)</w:t>
      </w:r>
      <w:r w:rsidR="001D0554">
        <w:rPr>
          <w:rFonts w:ascii="Times New Roman" w:eastAsia="Times New Roman" w:hAnsi="Times New Roman" w:cs="Times New Roman"/>
          <w:sz w:val="24"/>
          <w:szCs w:val="24"/>
          <w:lang w:eastAsia="ru-RU"/>
        </w:rPr>
        <w:t xml:space="preserve"> </w:t>
      </w:r>
      <w:r w:rsidR="00110D30" w:rsidRPr="005A7651">
        <w:rPr>
          <w:rFonts w:ascii="Times New Roman" w:eastAsia="Times New Roman" w:hAnsi="Times New Roman" w:cs="Times New Roman"/>
          <w:sz w:val="24"/>
          <w:szCs w:val="24"/>
          <w:lang w:eastAsia="ru-RU"/>
        </w:rPr>
        <w:t>и запрос цен</w:t>
      </w:r>
      <w:r w:rsidRPr="005A7651">
        <w:rPr>
          <w:rFonts w:ascii="Times New Roman" w:eastAsia="Times New Roman" w:hAnsi="Times New Roman" w:cs="Times New Roman"/>
          <w:sz w:val="24"/>
          <w:szCs w:val="24"/>
          <w:lang w:eastAsia="ru-RU"/>
        </w:rPr>
        <w:t>.</w:t>
      </w:r>
    </w:p>
    <w:p w:rsidR="009C2E36" w:rsidRPr="00541255" w:rsidRDefault="009C2E36" w:rsidP="009C2E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Недостоверные сведения - информация, несоответствие действительности которой документально подтверждено, либо противоречивые сведения в заявке</w:t>
      </w:r>
      <w:r w:rsidR="008811E3">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либо документах, прилагаемых к ней.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5"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закона</w:t>
        </w:r>
      </w:hyperlink>
      <w:r w:rsidRPr="00541255">
        <w:rPr>
          <w:rFonts w:ascii="Times New Roman" w:eastAsia="Times New Roman" w:hAnsi="Times New Roman" w:cs="Times New Roman"/>
          <w:sz w:val="24"/>
          <w:szCs w:val="24"/>
          <w:lang w:eastAsia="ru-RU"/>
        </w:rPr>
        <w:t xml:space="preserve"> от 18.07.2011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16"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закона</w:t>
        </w:r>
      </w:hyperlink>
      <w:r w:rsidRPr="00541255">
        <w:rPr>
          <w:rFonts w:ascii="Times New Roman" w:eastAsia="Times New Roman" w:hAnsi="Times New Roman" w:cs="Times New Roman"/>
          <w:sz w:val="24"/>
          <w:szCs w:val="24"/>
          <w:lang w:eastAsia="ru-RU"/>
        </w:rPr>
        <w:t xml:space="preserve"> от 18.07.2011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1A3206">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Сайт Заказчика - сайт в информационно-телекоммуникационной сети Интернет, содержащий </w:t>
      </w:r>
      <w:r w:rsidRPr="002D7B10">
        <w:rPr>
          <w:rFonts w:ascii="Times New Roman" w:eastAsia="Times New Roman" w:hAnsi="Times New Roman" w:cs="Times New Roman"/>
          <w:sz w:val="24"/>
          <w:szCs w:val="24"/>
          <w:lang w:eastAsia="ru-RU"/>
        </w:rPr>
        <w:t xml:space="preserve">информацию о размещении заказов на поставку товаров, выполнение работ, оказание услуг </w:t>
      </w:r>
      <w:r w:rsidRPr="005A7651">
        <w:rPr>
          <w:rFonts w:ascii="Times New Roman" w:eastAsia="Times New Roman" w:hAnsi="Times New Roman" w:cs="Times New Roman"/>
          <w:sz w:val="24"/>
          <w:szCs w:val="24"/>
          <w:lang w:eastAsia="ru-RU"/>
        </w:rPr>
        <w:t>(</w:t>
      </w:r>
      <w:r w:rsidR="00D32C68" w:rsidRPr="005A7651">
        <w:rPr>
          <w:rFonts w:ascii="Times New Roman" w:eastAsia="Times New Roman" w:hAnsi="Times New Roman" w:cs="Times New Roman"/>
          <w:sz w:val="24"/>
          <w:szCs w:val="24"/>
          <w:lang w:eastAsia="ru-RU"/>
        </w:rPr>
        <w:t>http://geskirov.ru/</w:t>
      </w:r>
      <w:r w:rsidRP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Способ закупки - вид закупки, определяющий обязательные действия при осуществлении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541255">
        <w:rPr>
          <w:rFonts w:ascii="Times New Roman" w:eastAsia="Times New Roman" w:hAnsi="Times New Roman" w:cs="Times New Roman"/>
          <w:sz w:val="24"/>
          <w:szCs w:val="24"/>
          <w:lang w:eastAsia="ru-RU"/>
        </w:rPr>
        <w:t>незаключение</w:t>
      </w:r>
      <w:proofErr w:type="spellEnd"/>
      <w:r w:rsidRPr="00541255">
        <w:rPr>
          <w:rFonts w:ascii="Times New Roman" w:eastAsia="Times New Roman" w:hAnsi="Times New Roman" w:cs="Times New Roman"/>
          <w:sz w:val="24"/>
          <w:szCs w:val="24"/>
          <w:lang w:eastAsia="ru-RU"/>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541255">
        <w:rPr>
          <w:rFonts w:ascii="Times New Roman" w:eastAsia="Times New Roman" w:hAnsi="Times New Roman" w:cs="Times New Roman"/>
          <w:sz w:val="24"/>
          <w:szCs w:val="24"/>
          <w:lang w:eastAsia="ru-RU"/>
        </w:rPr>
        <w:lastRenderedPageBreak/>
        <w:t>индивидуальных предпринимателей, выступающих на стороне одного участника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136431" w:rsidP="00A239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3D4D3A" w:rsidRPr="00541255">
        <w:rPr>
          <w:rFonts w:ascii="Times New Roman" w:eastAsia="Times New Roman" w:hAnsi="Times New Roman" w:cs="Times New Roman"/>
          <w:sz w:val="24"/>
          <w:szCs w:val="24"/>
          <w:lang w:eastAsia="ru-RU"/>
        </w:rPr>
        <w:t>Принятые сокращения</w:t>
      </w:r>
      <w:r>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Заказчик - </w:t>
      </w:r>
      <w:r w:rsidR="00290BE7" w:rsidRPr="005A7651">
        <w:rPr>
          <w:rFonts w:ascii="Times New Roman" w:eastAsia="Times New Roman" w:hAnsi="Times New Roman" w:cs="Times New Roman"/>
          <w:sz w:val="24"/>
          <w:szCs w:val="24"/>
          <w:lang w:eastAsia="ru-RU"/>
        </w:rPr>
        <w:t>Акционерное общество «Горэлектросеть»</w:t>
      </w:r>
      <w:r w:rsidRP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Закон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 Федеральный </w:t>
      </w:r>
      <w:hyperlink r:id="rId17"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w:t>
        </w:r>
      </w:hyperlink>
      <w:r w:rsidRPr="00541255">
        <w:rPr>
          <w:rFonts w:ascii="Times New Roman" w:eastAsia="Times New Roman" w:hAnsi="Times New Roman" w:cs="Times New Roman"/>
          <w:sz w:val="24"/>
          <w:szCs w:val="24"/>
          <w:lang w:eastAsia="ru-RU"/>
        </w:rPr>
        <w:t xml:space="preserve"> от 18.07.2011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w:t>
      </w:r>
      <w:r w:rsidR="00AB045F">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AB045F">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Закон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44-ФЗ - Федеральный </w:t>
      </w:r>
      <w:hyperlink r:id="rId18"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541255">
          <w:rPr>
            <w:rFonts w:ascii="Times New Roman" w:eastAsia="Times New Roman" w:hAnsi="Times New Roman" w:cs="Times New Roman"/>
            <w:sz w:val="24"/>
            <w:szCs w:val="24"/>
            <w:lang w:eastAsia="ru-RU"/>
          </w:rPr>
          <w:t>закон</w:t>
        </w:r>
      </w:hyperlink>
      <w:r w:rsidRPr="00541255">
        <w:rPr>
          <w:rFonts w:ascii="Times New Roman" w:eastAsia="Times New Roman" w:hAnsi="Times New Roman" w:cs="Times New Roman"/>
          <w:sz w:val="24"/>
          <w:szCs w:val="24"/>
          <w:lang w:eastAsia="ru-RU"/>
        </w:rPr>
        <w:t xml:space="preserve"> от 05.04.2013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44-ФЗ </w:t>
      </w:r>
      <w:r w:rsidR="00AB045F">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AB045F">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w:t>
      </w:r>
    </w:p>
    <w:p w:rsidR="003D4D3A" w:rsidRPr="001A3206"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3206">
        <w:rPr>
          <w:rFonts w:ascii="Times New Roman" w:eastAsia="Times New Roman" w:hAnsi="Times New Roman" w:cs="Times New Roman"/>
          <w:sz w:val="24"/>
          <w:szCs w:val="24"/>
          <w:lang w:eastAsia="ru-RU"/>
        </w:rPr>
        <w:t xml:space="preserve">Положение </w:t>
      </w:r>
      <w:r w:rsidR="00285F5E">
        <w:rPr>
          <w:rFonts w:ascii="Times New Roman" w:eastAsia="Times New Roman" w:hAnsi="Times New Roman" w:cs="Times New Roman"/>
          <w:sz w:val="24"/>
          <w:szCs w:val="24"/>
          <w:lang w:eastAsia="ru-RU"/>
        </w:rPr>
        <w:t>–</w:t>
      </w:r>
      <w:r w:rsidRPr="001A3206">
        <w:rPr>
          <w:rFonts w:ascii="Times New Roman" w:eastAsia="Times New Roman" w:hAnsi="Times New Roman" w:cs="Times New Roman"/>
          <w:sz w:val="24"/>
          <w:szCs w:val="24"/>
          <w:lang w:eastAsia="ru-RU"/>
        </w:rPr>
        <w:t xml:space="preserve"> настоящее </w:t>
      </w:r>
      <w:r w:rsidR="005168F1" w:rsidRPr="001A3206">
        <w:rPr>
          <w:rFonts w:ascii="Times New Roman" w:eastAsia="Times New Roman" w:hAnsi="Times New Roman" w:cs="Times New Roman"/>
          <w:sz w:val="24"/>
          <w:szCs w:val="24"/>
          <w:lang w:eastAsia="ru-RU"/>
        </w:rPr>
        <w:t>П</w:t>
      </w:r>
      <w:r w:rsidRPr="001A3206">
        <w:rPr>
          <w:rFonts w:ascii="Times New Roman" w:eastAsia="Times New Roman" w:hAnsi="Times New Roman" w:cs="Times New Roman"/>
          <w:sz w:val="24"/>
          <w:szCs w:val="24"/>
          <w:lang w:eastAsia="ru-RU"/>
        </w:rPr>
        <w:t>оложение о закупк</w:t>
      </w:r>
      <w:r w:rsidR="00706F1E">
        <w:rPr>
          <w:rFonts w:ascii="Times New Roman" w:eastAsia="Times New Roman" w:hAnsi="Times New Roman" w:cs="Times New Roman"/>
          <w:sz w:val="24"/>
          <w:szCs w:val="24"/>
          <w:lang w:eastAsia="ru-RU"/>
        </w:rPr>
        <w:t xml:space="preserve">ах </w:t>
      </w:r>
      <w:r w:rsidRPr="001A3206">
        <w:rPr>
          <w:rFonts w:ascii="Times New Roman" w:eastAsia="Times New Roman" w:hAnsi="Times New Roman" w:cs="Times New Roman"/>
          <w:sz w:val="24"/>
          <w:szCs w:val="24"/>
          <w:lang w:eastAsia="ru-RU"/>
        </w:rPr>
        <w:t xml:space="preserve">товаров, работ, услуг для нужд </w:t>
      </w:r>
      <w:r w:rsidR="00695735">
        <w:rPr>
          <w:rFonts w:ascii="Times New Roman" w:eastAsia="Times New Roman" w:hAnsi="Times New Roman" w:cs="Times New Roman"/>
          <w:sz w:val="24"/>
          <w:szCs w:val="24"/>
          <w:lang w:eastAsia="ru-RU"/>
        </w:rPr>
        <w:t>Заказчика.</w:t>
      </w:r>
    </w:p>
    <w:p w:rsidR="00136431" w:rsidRPr="004F3783" w:rsidRDefault="00136431" w:rsidP="00136431">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3D4D3A" w:rsidRPr="00541255" w:rsidRDefault="00136431" w:rsidP="00136431">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4D3A" w:rsidRPr="005412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3D4D3A" w:rsidRPr="00541255">
        <w:rPr>
          <w:rFonts w:ascii="Times New Roman" w:eastAsia="Times New Roman" w:hAnsi="Times New Roman" w:cs="Times New Roman"/>
          <w:sz w:val="24"/>
          <w:szCs w:val="24"/>
          <w:lang w:eastAsia="ru-RU"/>
        </w:rPr>
        <w:t>. Цели и принципы закупок</w:t>
      </w:r>
    </w:p>
    <w:p w:rsidR="00F54C9D" w:rsidRDefault="003D4D3A" w:rsidP="00F54C9D">
      <w:pPr>
        <w:autoSpaceDE w:val="0"/>
        <w:autoSpaceDN w:val="0"/>
        <w:adjustRightInd w:val="0"/>
        <w:spacing w:after="0" w:line="240" w:lineRule="auto"/>
        <w:ind w:firstLine="708"/>
        <w:jc w:val="both"/>
        <w:rPr>
          <w:rFonts w:ascii="Times New Roman" w:hAnsi="Times New Roman" w:cs="Times New Roman"/>
          <w:sz w:val="24"/>
          <w:szCs w:val="24"/>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3</w:t>
      </w:r>
      <w:r w:rsidRPr="00541255">
        <w:rPr>
          <w:rFonts w:ascii="Times New Roman" w:eastAsia="Times New Roman" w:hAnsi="Times New Roman" w:cs="Times New Roman"/>
          <w:sz w:val="24"/>
          <w:szCs w:val="24"/>
          <w:lang w:eastAsia="ru-RU"/>
        </w:rPr>
        <w:t xml:space="preserve">.1. Настоящее Положение </w:t>
      </w:r>
      <w:r w:rsidR="00F54C9D">
        <w:rPr>
          <w:rFonts w:ascii="Times New Roman" w:hAnsi="Times New Roman" w:cs="Times New Roman"/>
          <w:sz w:val="24"/>
          <w:szCs w:val="24"/>
        </w:rPr>
        <w:t>устанавливает общие принципы закупки товаров, работ, услуг Заказчиком и основные требования к закупке товаров, работ, услуг,</w:t>
      </w:r>
      <w:r w:rsidR="00F54C9D" w:rsidRPr="00541255">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w:t>
      </w:r>
      <w:r w:rsidR="00F54C9D">
        <w:rPr>
          <w:rFonts w:ascii="Times New Roman" w:eastAsia="Times New Roman" w:hAnsi="Times New Roman" w:cs="Times New Roman"/>
          <w:sz w:val="24"/>
          <w:szCs w:val="24"/>
          <w:lang w:eastAsia="ru-RU"/>
        </w:rPr>
        <w:t xml:space="preserve">я.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3</w:t>
      </w:r>
      <w:r w:rsidRPr="00541255">
        <w:rPr>
          <w:rFonts w:ascii="Times New Roman" w:eastAsia="Times New Roman" w:hAnsi="Times New Roman" w:cs="Times New Roman"/>
          <w:sz w:val="24"/>
          <w:szCs w:val="24"/>
          <w:lang w:eastAsia="ru-RU"/>
        </w:rPr>
        <w:t>.2. Целями осуществления закупок являются: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реализация мер, направленных на сокращение издержек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обеспечение гласности и прозрачности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обеспечение целевого и эффективного использования средств;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предотвращение коррупции и других злоупотреблений;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развитие и стимулирование добросовестной конкуренции.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3</w:t>
      </w:r>
      <w:r w:rsidRPr="00541255">
        <w:rPr>
          <w:rFonts w:ascii="Times New Roman" w:eastAsia="Times New Roman" w:hAnsi="Times New Roman" w:cs="Times New Roman"/>
          <w:sz w:val="24"/>
          <w:szCs w:val="24"/>
          <w:lang w:eastAsia="ru-RU"/>
        </w:rPr>
        <w:t>.3. Положение не регулирует отношения, связанные</w:t>
      </w:r>
      <w:r w:rsidR="0068219F">
        <w:rPr>
          <w:rFonts w:ascii="Times New Roman" w:eastAsia="Times New Roman" w:hAnsi="Times New Roman" w:cs="Times New Roman"/>
          <w:sz w:val="24"/>
          <w:szCs w:val="24"/>
          <w:lang w:eastAsia="ru-RU"/>
        </w:rPr>
        <w:t xml:space="preserve"> с</w:t>
      </w:r>
      <w:r w:rsidR="001F2D34">
        <w:rPr>
          <w:rFonts w:ascii="Times New Roman" w:eastAsia="Times New Roman" w:hAnsi="Times New Roman" w:cs="Times New Roman"/>
          <w:sz w:val="24"/>
          <w:szCs w:val="24"/>
          <w:lang w:eastAsia="ru-RU"/>
        </w:rPr>
        <w:t xml:space="preserve"> </w:t>
      </w:r>
      <w:r w:rsidR="001F2D34" w:rsidRPr="001F2D34">
        <w:rPr>
          <w:rFonts w:ascii="Times New Roman" w:hAnsi="Times New Roman" w:cs="Times New Roman"/>
          <w:sz w:val="24"/>
          <w:szCs w:val="24"/>
        </w:rPr>
        <w:t>закупкой товаров (работ, услуг), указанные в ч.4 ст.1 Федерального закона от 18.07.2011г. № 223-ФЗ «О закупках товаров (работ, услуг) отдельными видами юридических лиц».</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3</w:t>
      </w:r>
      <w:r w:rsidRPr="00541255">
        <w:rPr>
          <w:rFonts w:ascii="Times New Roman" w:eastAsia="Times New Roman" w:hAnsi="Times New Roman" w:cs="Times New Roman"/>
          <w:sz w:val="24"/>
          <w:szCs w:val="24"/>
          <w:lang w:eastAsia="ru-RU"/>
        </w:rPr>
        <w:t>.4. При закупке товаров, работ, услуг Заказчик руководствуется следующими принципами: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информационная открытость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отсутствие ограничения допуска к участию в закупке путем установления </w:t>
      </w:r>
      <w:proofErr w:type="spellStart"/>
      <w:r w:rsidRPr="00541255">
        <w:rPr>
          <w:rFonts w:ascii="Times New Roman" w:eastAsia="Times New Roman" w:hAnsi="Times New Roman" w:cs="Times New Roman"/>
          <w:sz w:val="24"/>
          <w:szCs w:val="24"/>
          <w:lang w:eastAsia="ru-RU"/>
        </w:rPr>
        <w:t>неизмеряемых</w:t>
      </w:r>
      <w:proofErr w:type="spellEnd"/>
      <w:r w:rsidRPr="00541255">
        <w:rPr>
          <w:rFonts w:ascii="Times New Roman" w:eastAsia="Times New Roman" w:hAnsi="Times New Roman" w:cs="Times New Roman"/>
          <w:sz w:val="24"/>
          <w:szCs w:val="24"/>
          <w:lang w:eastAsia="ru-RU"/>
        </w:rPr>
        <w:t xml:space="preserve"> требований к участникам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3</w:t>
      </w:r>
      <w:r w:rsidRPr="00541255">
        <w:rPr>
          <w:rFonts w:ascii="Times New Roman" w:eastAsia="Times New Roman" w:hAnsi="Times New Roman" w:cs="Times New Roman"/>
          <w:sz w:val="24"/>
          <w:szCs w:val="24"/>
          <w:lang w:eastAsia="ru-RU"/>
        </w:rPr>
        <w:t>.5. Заказчик может проводить закупки в электронной форме с использованием 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3D4D3A" w:rsidRPr="004F3783"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4</w:t>
      </w:r>
      <w:r w:rsidRPr="00541255">
        <w:rPr>
          <w:rFonts w:ascii="Times New Roman" w:eastAsia="Times New Roman" w:hAnsi="Times New Roman" w:cs="Times New Roman"/>
          <w:sz w:val="24"/>
          <w:szCs w:val="24"/>
          <w:lang w:eastAsia="ru-RU"/>
        </w:rPr>
        <w:t>. Правовые основы осуществления закупок</w:t>
      </w:r>
      <w:r w:rsidR="00136431">
        <w:rPr>
          <w:rFonts w:ascii="Times New Roman" w:eastAsia="Times New Roman" w:hAnsi="Times New Roman" w:cs="Times New Roman"/>
          <w:sz w:val="24"/>
          <w:szCs w:val="24"/>
          <w:lang w:eastAsia="ru-RU"/>
        </w:rPr>
        <w:t>.</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4</w:t>
      </w:r>
      <w:r w:rsidRPr="00541255">
        <w:rPr>
          <w:rFonts w:ascii="Times New Roman" w:eastAsia="Times New Roman" w:hAnsi="Times New Roman" w:cs="Times New Roman"/>
          <w:sz w:val="24"/>
          <w:szCs w:val="24"/>
          <w:lang w:eastAsia="ru-RU"/>
        </w:rPr>
        <w:t xml:space="preserve">.1. При осуществлении закупок Заказчик руководствуется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541255">
          <w:rPr>
            <w:rFonts w:ascii="Times New Roman" w:eastAsia="Times New Roman" w:hAnsi="Times New Roman" w:cs="Times New Roman"/>
            <w:sz w:val="24"/>
            <w:szCs w:val="24"/>
            <w:lang w:eastAsia="ru-RU"/>
          </w:rPr>
          <w:t>Конституцией</w:t>
        </w:r>
      </w:hyperlink>
      <w:r w:rsidRPr="00541255">
        <w:rPr>
          <w:rFonts w:ascii="Times New Roman" w:eastAsia="Times New Roman" w:hAnsi="Times New Roman" w:cs="Times New Roman"/>
          <w:sz w:val="24"/>
          <w:szCs w:val="24"/>
          <w:lang w:eastAsia="ru-RU"/>
        </w:rPr>
        <w:t xml:space="preserve"> Российской Федерации, Гражданским </w:t>
      </w:r>
      <w:hyperlink r:id="rId20" w:tooltip="&quot;Гражданский кодекс Российской Федерации (часть первая)&quot; от 30.11.1994 N 51-ФЗ (ред. от 03.08.2018){КонсультантПлюс}" w:history="1">
        <w:r w:rsidRPr="00541255">
          <w:rPr>
            <w:rFonts w:ascii="Times New Roman" w:eastAsia="Times New Roman" w:hAnsi="Times New Roman" w:cs="Times New Roman"/>
            <w:sz w:val="24"/>
            <w:szCs w:val="24"/>
            <w:lang w:eastAsia="ru-RU"/>
          </w:rPr>
          <w:t>кодексом</w:t>
        </w:r>
      </w:hyperlink>
      <w:r w:rsidRPr="00541255">
        <w:rPr>
          <w:rFonts w:ascii="Times New Roman" w:eastAsia="Times New Roman" w:hAnsi="Times New Roman" w:cs="Times New Roman"/>
          <w:sz w:val="24"/>
          <w:szCs w:val="24"/>
          <w:lang w:eastAsia="ru-RU"/>
        </w:rPr>
        <w:t xml:space="preserve"> Российской Федерации, </w:t>
      </w:r>
      <w:hyperlink r:id="rId21"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B26E1C" w:rsidRPr="00541255">
        <w:rPr>
          <w:rFonts w:ascii="Times New Roman" w:eastAsia="Times New Roman" w:hAnsi="Times New Roman" w:cs="Times New Roman"/>
          <w:sz w:val="24"/>
          <w:szCs w:val="24"/>
          <w:lang w:eastAsia="ru-RU"/>
        </w:rPr>
        <w:t xml:space="preserve"> 223-ФЗ,</w:t>
      </w:r>
      <w:r w:rsidRPr="00541255">
        <w:rPr>
          <w:rFonts w:ascii="Times New Roman" w:eastAsia="Times New Roman" w:hAnsi="Times New Roman" w:cs="Times New Roman"/>
          <w:sz w:val="24"/>
          <w:szCs w:val="24"/>
          <w:lang w:eastAsia="ru-RU"/>
        </w:rPr>
        <w:t xml:space="preserve"> иными федеральными законами и нормативными правовыми актами Российской Федерации, настоящим Положением.</w:t>
      </w:r>
    </w:p>
    <w:p w:rsidR="0090024C" w:rsidRPr="005E319F" w:rsidRDefault="0090024C" w:rsidP="0090024C">
      <w:pPr>
        <w:autoSpaceDE w:val="0"/>
        <w:autoSpaceDN w:val="0"/>
        <w:adjustRightInd w:val="0"/>
        <w:spacing w:after="0" w:line="240" w:lineRule="auto"/>
        <w:ind w:firstLine="708"/>
        <w:jc w:val="both"/>
        <w:rPr>
          <w:rFonts w:ascii="Times New Roman" w:hAnsi="Times New Roman" w:cs="Times New Roman"/>
          <w:strike/>
          <w:sz w:val="24"/>
          <w:szCs w:val="24"/>
        </w:rPr>
      </w:pPr>
      <w:r>
        <w:rPr>
          <w:rFonts w:ascii="Times New Roman" w:hAnsi="Times New Roman" w:cs="Times New Roman"/>
          <w:sz w:val="24"/>
          <w:szCs w:val="24"/>
        </w:rPr>
        <w:t>1.</w:t>
      </w:r>
      <w:r w:rsidR="00136431">
        <w:rPr>
          <w:rFonts w:ascii="Times New Roman" w:hAnsi="Times New Roman" w:cs="Times New Roman"/>
          <w:sz w:val="24"/>
          <w:szCs w:val="24"/>
        </w:rPr>
        <w:t>4</w:t>
      </w:r>
      <w:r>
        <w:rPr>
          <w:rFonts w:ascii="Times New Roman" w:hAnsi="Times New Roman" w:cs="Times New Roman"/>
          <w:sz w:val="24"/>
          <w:szCs w:val="24"/>
        </w:rPr>
        <w:t xml:space="preserve">.2. Условием предоставления </w:t>
      </w:r>
      <w:hyperlink r:id="rId22" w:history="1">
        <w:proofErr w:type="gramStart"/>
        <w:r w:rsidRPr="005A7651">
          <w:rPr>
            <w:rFonts w:ascii="Times New Roman" w:hAnsi="Times New Roman" w:cs="Times New Roman"/>
            <w:sz w:val="24"/>
            <w:szCs w:val="24"/>
          </w:rPr>
          <w:t>приоритет</w:t>
        </w:r>
        <w:proofErr w:type="gramEnd"/>
      </w:hyperlink>
      <w:r w:rsidRPr="005A7651">
        <w:rPr>
          <w:rFonts w:ascii="Times New Roman" w:hAnsi="Times New Roman" w:cs="Times New Roman"/>
          <w:sz w:val="24"/>
          <w:szCs w:val="24"/>
        </w:rPr>
        <w:t>а това</w:t>
      </w:r>
      <w:r>
        <w:rPr>
          <w:rFonts w:ascii="Times New Roman" w:hAnsi="Times New Roman" w:cs="Times New Roman"/>
          <w:sz w:val="24"/>
          <w:szCs w:val="24"/>
        </w:rPr>
        <w:t xml:space="preserve">ров российского происхождения, работ, услуг, выполняемых, оказываемых российскими лицами, по отношению к товарам, </w:t>
      </w:r>
      <w:r>
        <w:rPr>
          <w:rFonts w:ascii="Times New Roman" w:hAnsi="Times New Roman" w:cs="Times New Roman"/>
          <w:sz w:val="24"/>
          <w:szCs w:val="24"/>
        </w:rPr>
        <w:lastRenderedPageBreak/>
        <w:t xml:space="preserve">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w:t>
      </w:r>
      <w:r w:rsidRPr="005E319F">
        <w:rPr>
          <w:rFonts w:ascii="Times New Roman" w:hAnsi="Times New Roman" w:cs="Times New Roman"/>
          <w:sz w:val="24"/>
          <w:szCs w:val="24"/>
        </w:rPr>
        <w:t>сведений</w:t>
      </w:r>
      <w:r w:rsidR="005E319F">
        <w:rPr>
          <w:rFonts w:ascii="Times New Roman" w:hAnsi="Times New Roman" w:cs="Times New Roman"/>
          <w:sz w:val="24"/>
          <w:szCs w:val="24"/>
        </w:rPr>
        <w:t>:</w:t>
      </w:r>
    </w:p>
    <w:p w:rsidR="00222934" w:rsidRPr="005A7651" w:rsidRDefault="00222934" w:rsidP="00222934">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bookmarkStart w:id="1" w:name="Par2"/>
      <w:bookmarkEnd w:id="1"/>
      <w:r w:rsidRPr="005A7651">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history="1">
        <w:r w:rsidRPr="005A7651">
          <w:rPr>
            <w:rFonts w:ascii="Times New Roman" w:hAnsi="Times New Roman" w:cs="Times New Roman"/>
            <w:sz w:val="24"/>
            <w:szCs w:val="24"/>
          </w:rPr>
          <w:t>подпунктами "г"</w:t>
        </w:r>
      </w:hyperlink>
      <w:r w:rsidRPr="005A7651">
        <w:rPr>
          <w:rFonts w:ascii="Times New Roman" w:hAnsi="Times New Roman" w:cs="Times New Roman"/>
          <w:sz w:val="24"/>
          <w:szCs w:val="24"/>
        </w:rPr>
        <w:t xml:space="preserve"> и </w:t>
      </w:r>
      <w:hyperlink r:id="rId24" w:history="1">
        <w:r w:rsidRPr="005A7651">
          <w:rPr>
            <w:rFonts w:ascii="Times New Roman" w:hAnsi="Times New Roman" w:cs="Times New Roman"/>
            <w:sz w:val="24"/>
            <w:szCs w:val="24"/>
          </w:rPr>
          <w:t>"д" пункта 6</w:t>
        </w:r>
      </w:hyperlink>
      <w:r w:rsidRPr="005A7651">
        <w:rPr>
          <w:rFonts w:ascii="Times New Roman" w:hAnsi="Times New Roman" w:cs="Times New Roman"/>
          <w:sz w:val="24"/>
          <w:szCs w:val="24"/>
        </w:rPr>
        <w:t xml:space="preserve">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 w:history="1">
        <w:r w:rsidRPr="005A7651">
          <w:rPr>
            <w:rFonts w:ascii="Times New Roman" w:hAnsi="Times New Roman" w:cs="Times New Roman"/>
            <w:sz w:val="24"/>
            <w:szCs w:val="24"/>
          </w:rPr>
          <w:t>подпунктом "в"</w:t>
        </w:r>
      </w:hyperlink>
      <w:r w:rsidRPr="005A7651">
        <w:rPr>
          <w:rFonts w:ascii="Times New Roman" w:hAnsi="Times New Roman" w:cs="Times New Roman"/>
          <w:sz w:val="24"/>
          <w:szCs w:val="24"/>
        </w:rPr>
        <w:t xml:space="preserve">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22934" w:rsidRPr="005A7651" w:rsidRDefault="00222934" w:rsidP="00222934">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5A7651">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01CD" w:rsidRPr="005A7651" w:rsidRDefault="009B3ADD" w:rsidP="00136431">
      <w:pPr>
        <w:autoSpaceDE w:val="0"/>
        <w:autoSpaceDN w:val="0"/>
        <w:adjustRightInd w:val="0"/>
        <w:spacing w:after="0" w:line="240" w:lineRule="auto"/>
        <w:ind w:firstLine="708"/>
        <w:jc w:val="both"/>
        <w:rPr>
          <w:rFonts w:ascii="Times New Roman" w:hAnsi="Times New Roman" w:cs="Times New Roman"/>
          <w:sz w:val="24"/>
          <w:szCs w:val="24"/>
        </w:rPr>
      </w:pPr>
      <w:r w:rsidRPr="005A7651">
        <w:rPr>
          <w:rFonts w:ascii="Times New Roman" w:hAnsi="Times New Roman" w:cs="Times New Roman"/>
          <w:bCs/>
          <w:sz w:val="24"/>
          <w:szCs w:val="24"/>
        </w:rPr>
        <w:t>1.</w:t>
      </w:r>
      <w:r w:rsidR="00136431" w:rsidRPr="005A7651">
        <w:rPr>
          <w:rFonts w:ascii="Times New Roman" w:hAnsi="Times New Roman" w:cs="Times New Roman"/>
          <w:bCs/>
          <w:sz w:val="24"/>
          <w:szCs w:val="24"/>
        </w:rPr>
        <w:t>4</w:t>
      </w:r>
      <w:r w:rsidRPr="005A7651">
        <w:rPr>
          <w:rFonts w:ascii="Times New Roman" w:hAnsi="Times New Roman" w:cs="Times New Roman"/>
          <w:bCs/>
          <w:sz w:val="24"/>
          <w:szCs w:val="24"/>
        </w:rPr>
        <w:t xml:space="preserve">.3. </w:t>
      </w:r>
      <w:hyperlink r:id="rId25" w:history="1">
        <w:r w:rsidRPr="005A7651">
          <w:rPr>
            <w:rFonts w:ascii="Times New Roman" w:hAnsi="Times New Roman" w:cs="Times New Roman"/>
            <w:bCs/>
            <w:sz w:val="24"/>
            <w:szCs w:val="24"/>
          </w:rPr>
          <w:t>Особенности</w:t>
        </w:r>
      </w:hyperlink>
      <w:r w:rsidRPr="005A7651">
        <w:rPr>
          <w:rFonts w:ascii="Times New Roman" w:hAnsi="Times New Roman" w:cs="Times New Roman"/>
          <w:bCs/>
          <w:sz w:val="24"/>
          <w:szCs w:val="24"/>
        </w:rPr>
        <w:t xml:space="preserve"> участия субъектов малого и среднего предпринимательства в закупке, осуществляемой Заказчиком, </w:t>
      </w:r>
      <w:hyperlink r:id="rId26" w:history="1">
        <w:r w:rsidRPr="005A7651">
          <w:rPr>
            <w:rFonts w:ascii="Times New Roman" w:hAnsi="Times New Roman" w:cs="Times New Roman"/>
            <w:bCs/>
            <w:sz w:val="24"/>
            <w:szCs w:val="24"/>
          </w:rPr>
          <w:t>годовой объем</w:t>
        </w:r>
      </w:hyperlink>
      <w:r w:rsidRPr="005A7651">
        <w:rPr>
          <w:rFonts w:ascii="Times New Roman" w:hAnsi="Times New Roman" w:cs="Times New Roman"/>
          <w:bCs/>
          <w:sz w:val="24"/>
          <w:szCs w:val="24"/>
        </w:rPr>
        <w:t xml:space="preserve"> закупки, который Заказчик обязан осуществить у таких субъектов, порядок расчета указанного объема, а также </w:t>
      </w:r>
      <w:hyperlink r:id="rId27" w:history="1">
        <w:r w:rsidRPr="005A7651">
          <w:rPr>
            <w:rFonts w:ascii="Times New Roman" w:hAnsi="Times New Roman" w:cs="Times New Roman"/>
            <w:bCs/>
            <w:sz w:val="24"/>
            <w:szCs w:val="24"/>
          </w:rPr>
          <w:t>форму</w:t>
        </w:r>
      </w:hyperlink>
      <w:r w:rsidRPr="005A7651">
        <w:rPr>
          <w:rFonts w:ascii="Times New Roman" w:hAnsi="Times New Roman" w:cs="Times New Roman"/>
          <w:bCs/>
          <w:sz w:val="24"/>
          <w:szCs w:val="24"/>
        </w:rPr>
        <w:t xml:space="preserve"> годового отчета о закупке у субъектов малого и среднего предпринимательства и </w:t>
      </w:r>
      <w:hyperlink r:id="rId28" w:history="1">
        <w:r w:rsidRPr="005A7651">
          <w:rPr>
            <w:rFonts w:ascii="Times New Roman" w:hAnsi="Times New Roman" w:cs="Times New Roman"/>
            <w:bCs/>
            <w:sz w:val="24"/>
            <w:szCs w:val="24"/>
          </w:rPr>
          <w:t>требования</w:t>
        </w:r>
      </w:hyperlink>
      <w:r w:rsidRPr="005A7651">
        <w:rPr>
          <w:rFonts w:ascii="Times New Roman" w:hAnsi="Times New Roman" w:cs="Times New Roman"/>
          <w:bCs/>
          <w:sz w:val="24"/>
          <w:szCs w:val="24"/>
        </w:rPr>
        <w:t xml:space="preserve"> к содержанию этого отчета </w:t>
      </w:r>
      <w:r w:rsidR="0017775A" w:rsidRPr="005A7651">
        <w:rPr>
          <w:rFonts w:ascii="Times New Roman" w:hAnsi="Times New Roman" w:cs="Times New Roman"/>
          <w:bCs/>
          <w:sz w:val="24"/>
          <w:szCs w:val="24"/>
        </w:rPr>
        <w:t>устанавливает Правительство Российской Федерации.</w:t>
      </w:r>
      <w:r w:rsidR="00EF3572">
        <w:rPr>
          <w:rFonts w:ascii="Times New Roman" w:hAnsi="Times New Roman" w:cs="Times New Roman"/>
          <w:bCs/>
          <w:sz w:val="24"/>
          <w:szCs w:val="24"/>
        </w:rPr>
        <w:t xml:space="preserve"> </w:t>
      </w:r>
      <w:r w:rsidR="0012001B" w:rsidRPr="005A7651">
        <w:rPr>
          <w:rFonts w:ascii="Times New Roman" w:hAnsi="Times New Roman" w:cs="Times New Roman"/>
          <w:sz w:val="24"/>
          <w:szCs w:val="24"/>
        </w:rPr>
        <w:t>Соблюдение норм</w:t>
      </w:r>
      <w:r w:rsidR="0017775A" w:rsidRPr="005A7651">
        <w:rPr>
          <w:rFonts w:ascii="Times New Roman" w:hAnsi="Times New Roman" w:cs="Times New Roman"/>
          <w:sz w:val="24"/>
          <w:szCs w:val="24"/>
        </w:rPr>
        <w:t xml:space="preserve">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 Конкурентные закупки, участниками которых с </w:t>
      </w:r>
      <w:r w:rsidR="0017775A" w:rsidRPr="005A7651">
        <w:rPr>
          <w:rFonts w:ascii="Times New Roman" w:hAnsi="Times New Roman" w:cs="Times New Roman"/>
          <w:sz w:val="24"/>
          <w:szCs w:val="24"/>
        </w:rPr>
        <w:lastRenderedPageBreak/>
        <w:t xml:space="preserve">учетом особенностей, установленных Правительством Российской </w:t>
      </w:r>
      <w:r w:rsidR="00EF3572">
        <w:rPr>
          <w:rFonts w:ascii="Times New Roman" w:hAnsi="Times New Roman" w:cs="Times New Roman"/>
          <w:sz w:val="24"/>
          <w:szCs w:val="24"/>
        </w:rPr>
        <w:t>Федерации</w:t>
      </w:r>
      <w:r w:rsidR="008D3510">
        <w:rPr>
          <w:rFonts w:ascii="Times New Roman" w:hAnsi="Times New Roman" w:cs="Times New Roman"/>
          <w:sz w:val="24"/>
          <w:szCs w:val="24"/>
        </w:rPr>
        <w:t xml:space="preserve"> </w:t>
      </w:r>
      <w:r w:rsidR="0017775A" w:rsidRPr="005A7651">
        <w:rPr>
          <w:rFonts w:ascii="Times New Roman" w:hAnsi="Times New Roman" w:cs="Times New Roman"/>
          <w:sz w:val="24"/>
          <w:szCs w:val="24"/>
        </w:rPr>
        <w:t>в соответствии с пунктом 2 части 8 статьи 3 Федерального закона</w:t>
      </w:r>
      <w:r w:rsidR="0012001B" w:rsidRPr="005A7651">
        <w:rPr>
          <w:rFonts w:ascii="Times New Roman" w:hAnsi="Times New Roman" w:cs="Times New Roman"/>
          <w:sz w:val="24"/>
          <w:szCs w:val="24"/>
        </w:rPr>
        <w:t xml:space="preserve"> 223-ФЗ</w:t>
      </w:r>
      <w:r w:rsidR="0017775A" w:rsidRPr="005A7651">
        <w:rPr>
          <w:rFonts w:ascii="Times New Roman" w:hAnsi="Times New Roman" w:cs="Times New Roman"/>
          <w:sz w:val="24"/>
          <w:szCs w:val="24"/>
        </w:rPr>
        <w:t>, могут быть только субъекты малого и среднего предпринимательства, осуществляются в электронной форме, в соответствии со статьями 3.2, 3.3. и 3.4. Федерального закона 223-ФЗ.</w:t>
      </w:r>
    </w:p>
    <w:p w:rsidR="00EF4902" w:rsidRDefault="003D4D3A" w:rsidP="00EF4902">
      <w:pPr>
        <w:autoSpaceDE w:val="0"/>
        <w:autoSpaceDN w:val="0"/>
        <w:adjustRightInd w:val="0"/>
        <w:spacing w:after="0" w:line="240" w:lineRule="auto"/>
        <w:ind w:firstLine="708"/>
        <w:jc w:val="both"/>
        <w:rPr>
          <w:rFonts w:ascii="Times New Roman" w:hAnsi="Times New Roman" w:cs="Times New Roman"/>
          <w:sz w:val="24"/>
          <w:szCs w:val="24"/>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4</w:t>
      </w:r>
      <w:r w:rsidRPr="00541255">
        <w:rPr>
          <w:rFonts w:ascii="Times New Roman" w:eastAsia="Times New Roman" w:hAnsi="Times New Roman" w:cs="Times New Roman"/>
          <w:sz w:val="24"/>
          <w:szCs w:val="24"/>
          <w:lang w:eastAsia="ru-RU"/>
        </w:rPr>
        <w:t>.</w:t>
      </w:r>
      <w:r w:rsidR="00C6532B">
        <w:rPr>
          <w:rFonts w:ascii="Times New Roman" w:eastAsia="Times New Roman" w:hAnsi="Times New Roman" w:cs="Times New Roman"/>
          <w:sz w:val="24"/>
          <w:szCs w:val="24"/>
          <w:lang w:eastAsia="ru-RU"/>
        </w:rPr>
        <w:t>4</w:t>
      </w:r>
      <w:r w:rsidRPr="00541255">
        <w:rPr>
          <w:rFonts w:ascii="Times New Roman" w:eastAsia="Times New Roman" w:hAnsi="Times New Roman" w:cs="Times New Roman"/>
          <w:sz w:val="24"/>
          <w:szCs w:val="24"/>
          <w:lang w:eastAsia="ru-RU"/>
        </w:rPr>
        <w:t xml:space="preserve">. </w:t>
      </w:r>
      <w:r w:rsidR="003D5D13">
        <w:rPr>
          <w:rFonts w:ascii="Times New Roman" w:hAnsi="Times New Roman" w:cs="Times New Roman"/>
          <w:sz w:val="24"/>
          <w:szCs w:val="24"/>
        </w:rPr>
        <w:t xml:space="preserve">Положение утверждается </w:t>
      </w:r>
      <w:r w:rsidR="00EF4902">
        <w:rPr>
          <w:rFonts w:ascii="Times New Roman" w:hAnsi="Times New Roman" w:cs="Times New Roman"/>
          <w:sz w:val="24"/>
          <w:szCs w:val="24"/>
        </w:rPr>
        <w:t xml:space="preserve">советом директоров </w:t>
      </w:r>
      <w:r w:rsidR="00D171AA">
        <w:rPr>
          <w:rFonts w:ascii="Times New Roman" w:hAnsi="Times New Roman" w:cs="Times New Roman"/>
          <w:sz w:val="24"/>
          <w:szCs w:val="24"/>
        </w:rPr>
        <w:t>АО «Горэлектросеть»</w:t>
      </w:r>
      <w:r w:rsidR="003D5D13">
        <w:rPr>
          <w:rFonts w:ascii="Times New Roman" w:hAnsi="Times New Roman" w:cs="Times New Roman"/>
          <w:sz w:val="24"/>
          <w:szCs w:val="24"/>
        </w:rPr>
        <w:t>.</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4</w:t>
      </w:r>
      <w:r w:rsidRPr="00541255">
        <w:rPr>
          <w:rFonts w:ascii="Times New Roman" w:eastAsia="Times New Roman" w:hAnsi="Times New Roman" w:cs="Times New Roman"/>
          <w:sz w:val="24"/>
          <w:szCs w:val="24"/>
          <w:lang w:eastAsia="ru-RU"/>
        </w:rPr>
        <w:t>.</w:t>
      </w:r>
      <w:r w:rsidR="00C6532B">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 Требования Положения являются обязательными для всех подразделений и должностных лиц Заказчика.</w:t>
      </w:r>
    </w:p>
    <w:p w:rsidR="00A5448E" w:rsidRPr="004F3783" w:rsidRDefault="00A544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bookmarkStart w:id="2" w:name="Par109"/>
      <w:bookmarkEnd w:id="2"/>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 Информационное обеспечение закупок</w:t>
      </w:r>
      <w:r w:rsidR="0013643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.1. Настоящее Положение и вносимые в него изменения подлежат обязательному размещению в единой информационной системе не позднее 15 дней со дня их утверждения.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.2. Заказчик размещает в единой информационной системе планы закупок товаров, работ, услуг на срок не менее одного года.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r w:rsidR="008D4A00">
        <w:rPr>
          <w:rFonts w:ascii="Times New Roman" w:eastAsia="Times New Roman" w:hAnsi="Times New Roman" w:cs="Times New Roman"/>
          <w:sz w:val="24"/>
          <w:szCs w:val="24"/>
          <w:lang w:eastAsia="ru-RU"/>
        </w:rPr>
        <w:t>«</w:t>
      </w:r>
      <w:proofErr w:type="spellStart"/>
      <w:r w:rsidR="008D4A00">
        <w:rPr>
          <w:rFonts w:ascii="Times New Roman" w:eastAsia="Times New Roman" w:hAnsi="Times New Roman" w:cs="Times New Roman"/>
          <w:sz w:val="24"/>
          <w:szCs w:val="24"/>
          <w:lang w:eastAsia="ru-RU"/>
        </w:rPr>
        <w:t>Росатом</w:t>
      </w:r>
      <w:proofErr w:type="spellEnd"/>
      <w:r w:rsidR="008D4A00">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Государственной корпорацией по космической деятельности </w:t>
      </w:r>
      <w:r w:rsidR="008D4A00">
        <w:rPr>
          <w:rFonts w:ascii="Times New Roman" w:eastAsia="Times New Roman" w:hAnsi="Times New Roman" w:cs="Times New Roman"/>
          <w:sz w:val="24"/>
          <w:szCs w:val="24"/>
          <w:lang w:eastAsia="ru-RU"/>
        </w:rPr>
        <w:t>«</w:t>
      </w:r>
      <w:proofErr w:type="spellStart"/>
      <w:r w:rsidRPr="00541255">
        <w:rPr>
          <w:rFonts w:ascii="Times New Roman" w:eastAsia="Times New Roman" w:hAnsi="Times New Roman" w:cs="Times New Roman"/>
          <w:sz w:val="24"/>
          <w:szCs w:val="24"/>
          <w:lang w:eastAsia="ru-RU"/>
        </w:rPr>
        <w:t>Роскосмос</w:t>
      </w:r>
      <w:proofErr w:type="spellEnd"/>
      <w:r w:rsidR="008D4A00">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.3. В единой информационной системе размещ</w:t>
      </w:r>
      <w:r w:rsidR="00854C40">
        <w:rPr>
          <w:rFonts w:ascii="Times New Roman" w:eastAsia="Times New Roman" w:hAnsi="Times New Roman" w:cs="Times New Roman"/>
          <w:sz w:val="24"/>
          <w:szCs w:val="24"/>
          <w:lang w:eastAsia="ru-RU"/>
        </w:rPr>
        <w:t xml:space="preserve">ается </w:t>
      </w:r>
      <w:r w:rsidRPr="00541255">
        <w:rPr>
          <w:rFonts w:ascii="Times New Roman" w:eastAsia="Times New Roman" w:hAnsi="Times New Roman" w:cs="Times New Roman"/>
          <w:sz w:val="24"/>
          <w:szCs w:val="24"/>
          <w:lang w:eastAsia="ru-RU"/>
        </w:rPr>
        <w:t>следующая информация: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извещение об осуществлении конкурентной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документация о конкурентной закупке, за исключением запроса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проект договора, являющийся неотъемлемой частью извещения об осуществлении конкурентной закупки и документации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изменения, внесенные в извещение и документацию;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разъяснения документации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протоколы, составляемые в ходе осуществления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итоговый протокол;</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иная информация, размещение которой в единой информационной системе и на сайте Заказчика предусмотрено </w:t>
      </w:r>
      <w:hyperlink r:id="rId29"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в том числе сведения, перечисленные в </w:t>
      </w:r>
      <w:hyperlink r:id="rId30" w:anchor="Par126" w:tooltip="1.4.5. Заказчик не позднее десятого числа месяца, следующего за отчетным, размещает в единой информационной системе и на сайте Заказчика:" w:history="1">
        <w:r w:rsidRPr="00541255">
          <w:rPr>
            <w:rFonts w:ascii="Times New Roman" w:eastAsia="Times New Roman" w:hAnsi="Times New Roman" w:cs="Times New Roman"/>
            <w:sz w:val="24"/>
            <w:szCs w:val="24"/>
            <w:lang w:eastAsia="ru-RU"/>
          </w:rPr>
          <w:t>п. 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.5</w:t>
        </w:r>
      </w:hyperlink>
      <w:r w:rsidRPr="00541255">
        <w:rPr>
          <w:rFonts w:ascii="Times New Roman" w:eastAsia="Times New Roman" w:hAnsi="Times New Roman" w:cs="Times New Roman"/>
          <w:sz w:val="24"/>
          <w:szCs w:val="24"/>
          <w:lang w:eastAsia="ru-RU"/>
        </w:rPr>
        <w:t xml:space="preserve"> настоящего Положения.</w:t>
      </w:r>
    </w:p>
    <w:p w:rsidR="00854C40" w:rsidRDefault="00854C40" w:rsidP="00854C4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Заказчик дополнительно вправе разместить указанную информацию на сайте заказчика в информационно-телекоммуникационной сети </w:t>
      </w:r>
      <w:r w:rsidR="00136431">
        <w:rPr>
          <w:rFonts w:ascii="Times New Roman" w:hAnsi="Times New Roman" w:cs="Times New Roman"/>
          <w:sz w:val="24"/>
          <w:szCs w:val="24"/>
        </w:rPr>
        <w:t>«</w:t>
      </w:r>
      <w:r>
        <w:rPr>
          <w:rFonts w:ascii="Times New Roman" w:hAnsi="Times New Roman" w:cs="Times New Roman"/>
          <w:sz w:val="24"/>
          <w:szCs w:val="24"/>
        </w:rPr>
        <w:t>Интернет</w:t>
      </w:r>
      <w:r w:rsidR="00136431">
        <w:rPr>
          <w:rFonts w:ascii="Times New Roman" w:hAnsi="Times New Roman" w:cs="Times New Roman"/>
          <w:sz w:val="24"/>
          <w:szCs w:val="24"/>
        </w:rPr>
        <w:t>»</w:t>
      </w:r>
      <w:r>
        <w:rPr>
          <w:rFonts w:ascii="Times New Roman" w:hAnsi="Times New Roman" w:cs="Times New Roman"/>
          <w:sz w:val="24"/>
          <w:szCs w:val="24"/>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124"/>
      <w:bookmarkEnd w:id="3"/>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и на сайте Заказчика размещается информация об изменении договора с указанием измененных условий.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Par126"/>
      <w:bookmarkEnd w:id="4"/>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.5. Заказчик не позднее десятого числа месяца, следующего за отчетным, размещает в единой информационной системе и на сайте Заказчика:</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 xml:space="preserve">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1" w:tooltip="Федеральный закон от 18.07.2011 N 223-ФЗ (ред. от 03.08.2018) &quot;О закупках товаров, работ, услуг отдельными видами юридических лиц&quot;{КонсультантПлюс}" w:history="1">
        <w:r w:rsidR="003D4D3A" w:rsidRPr="00541255">
          <w:rPr>
            <w:rFonts w:ascii="Times New Roman" w:eastAsia="Times New Roman" w:hAnsi="Times New Roman" w:cs="Times New Roman"/>
            <w:sz w:val="24"/>
            <w:szCs w:val="24"/>
            <w:lang w:eastAsia="ru-RU"/>
          </w:rPr>
          <w:t>ч. 3 ст. 4.1</w:t>
        </w:r>
      </w:hyperlink>
      <w:r w:rsidR="003D4D3A" w:rsidRPr="00541255">
        <w:rPr>
          <w:rFonts w:ascii="Times New Roman" w:eastAsia="Times New Roman" w:hAnsi="Times New Roman" w:cs="Times New Roman"/>
          <w:sz w:val="24"/>
          <w:szCs w:val="24"/>
          <w:lang w:eastAsia="ru-RU"/>
        </w:rPr>
        <w:t xml:space="preserve"> Закона </w:t>
      </w:r>
      <w:r w:rsidR="00251A0B">
        <w:rPr>
          <w:rFonts w:ascii="Times New Roman" w:eastAsia="Times New Roman" w:hAnsi="Times New Roman" w:cs="Times New Roman"/>
          <w:sz w:val="24"/>
          <w:szCs w:val="24"/>
          <w:lang w:eastAsia="ru-RU"/>
        </w:rPr>
        <w:br/>
      </w:r>
      <w:r w:rsidR="00C81D9D" w:rsidRPr="00541255">
        <w:rPr>
          <w:rFonts w:ascii="Times New Roman" w:eastAsia="Times New Roman" w:hAnsi="Times New Roman" w:cs="Times New Roman"/>
          <w:sz w:val="24"/>
          <w:szCs w:val="24"/>
          <w:lang w:eastAsia="ru-RU"/>
        </w:rPr>
        <w:t>№</w:t>
      </w:r>
      <w:r w:rsidR="00251A0B">
        <w:rPr>
          <w:rFonts w:ascii="Times New Roman" w:eastAsia="Times New Roman" w:hAnsi="Times New Roman" w:cs="Times New Roman"/>
          <w:sz w:val="24"/>
          <w:szCs w:val="24"/>
          <w:lang w:eastAsia="ru-RU"/>
        </w:rPr>
        <w:t xml:space="preserve"> 223-ФЗ</w:t>
      </w:r>
      <w:r w:rsidR="00C61797">
        <w:rPr>
          <w:rFonts w:ascii="Times New Roman" w:eastAsia="Times New Roman" w:hAnsi="Times New Roman" w:cs="Times New Roman"/>
          <w:sz w:val="24"/>
          <w:szCs w:val="24"/>
          <w:lang w:eastAsia="ru-RU"/>
        </w:rPr>
        <w:t>;</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3D4D3A" w:rsidRPr="00541255">
        <w:rPr>
          <w:rFonts w:ascii="Times New Roman" w:eastAsia="Times New Roman" w:hAnsi="Times New Roman" w:cs="Times New Roman"/>
          <w:sz w:val="24"/>
          <w:szCs w:val="24"/>
          <w:lang w:eastAsia="ru-RU"/>
        </w:rPr>
        <w:t>ведения о количестве и стоимости договоров, заключенных по результатам закупки у единственного поставщика (исполнителя, подрядчика);</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w:t>
      </w:r>
      <w:r w:rsidR="00EF6DF9">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w:t>
      </w:r>
      <w:r w:rsidR="002A432E">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размещаются </w:t>
      </w:r>
      <w:r w:rsidR="002A432E">
        <w:rPr>
          <w:rFonts w:ascii="Times New Roman" w:eastAsia="Times New Roman" w:hAnsi="Times New Roman" w:cs="Times New Roman"/>
          <w:sz w:val="24"/>
          <w:szCs w:val="24"/>
          <w:lang w:eastAsia="ru-RU"/>
        </w:rPr>
        <w:t>З</w:t>
      </w:r>
      <w:r w:rsidRPr="00541255">
        <w:rPr>
          <w:rFonts w:ascii="Times New Roman" w:eastAsia="Times New Roman" w:hAnsi="Times New Roman" w:cs="Times New Roman"/>
          <w:sz w:val="24"/>
          <w:szCs w:val="24"/>
          <w:lang w:eastAsia="ru-RU"/>
        </w:rPr>
        <w:t>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w:t>
      </w:r>
      <w:r w:rsidR="00EF6DF9">
        <w:rPr>
          <w:rFonts w:ascii="Times New Roman" w:eastAsia="Times New Roman" w:hAnsi="Times New Roman" w:cs="Times New Roman"/>
          <w:sz w:val="24"/>
          <w:szCs w:val="24"/>
          <w:lang w:eastAsia="ru-RU"/>
        </w:rPr>
        <w:t>7</w:t>
      </w:r>
      <w:r w:rsidRPr="00541255">
        <w:rPr>
          <w:rFonts w:ascii="Times New Roman" w:eastAsia="Times New Roman" w:hAnsi="Times New Roman" w:cs="Times New Roman"/>
          <w:sz w:val="24"/>
          <w:szCs w:val="24"/>
          <w:lang w:eastAsia="ru-RU"/>
        </w:rPr>
        <w:t>.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w:t>
      </w:r>
      <w:r w:rsidR="00EF6DF9">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 Информация в единой информационной системе размещается не позднее размещения ее на сайте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При несоответствии информации в единой информационной системе и на сайте Заказчика в информационно-телекоммуникационной сети </w:t>
      </w:r>
      <w:r w:rsidR="002A432E">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Интернет</w:t>
      </w:r>
      <w:r w:rsidR="002A432E">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достоверной считается информация, размещенная в единой информационной системе.</w:t>
      </w:r>
    </w:p>
    <w:p w:rsidR="00980520" w:rsidRPr="00980520" w:rsidRDefault="00980520" w:rsidP="00980520">
      <w:pPr>
        <w:autoSpaceDE w:val="0"/>
        <w:autoSpaceDN w:val="0"/>
        <w:adjustRightInd w:val="0"/>
        <w:spacing w:after="0" w:line="240" w:lineRule="auto"/>
        <w:ind w:firstLine="708"/>
        <w:jc w:val="both"/>
        <w:rPr>
          <w:rFonts w:ascii="Calibri" w:hAnsi="Calibri" w:cs="Calibri"/>
          <w:color w:val="FF0000"/>
        </w:rPr>
      </w:pPr>
      <w:r w:rsidRPr="005A7651">
        <w:rPr>
          <w:rFonts w:ascii="Times New Roman" w:eastAsia="Times New Roman" w:hAnsi="Times New Roman" w:cs="Times New Roman"/>
          <w:sz w:val="24"/>
          <w:szCs w:val="24"/>
          <w:lang w:eastAsia="ru-RU"/>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5A7651">
        <w:rPr>
          <w:rFonts w:ascii="Calibri" w:hAnsi="Calibri" w:cs="Calibri"/>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w:t>
      </w:r>
      <w:r w:rsidR="00EF6DF9">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 xml:space="preserve">. Не подлежат размещению в единой информационной системе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32"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16 ст. 4</w:t>
        </w:r>
      </w:hyperlink>
      <w:r w:rsidRPr="00541255">
        <w:rPr>
          <w:rFonts w:ascii="Times New Roman" w:eastAsia="Times New Roman" w:hAnsi="Times New Roman" w:cs="Times New Roman"/>
          <w:sz w:val="24"/>
          <w:szCs w:val="24"/>
          <w:lang w:eastAsia="ru-RU"/>
        </w:rPr>
        <w:t xml:space="preserve"> Закона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Заказчик вправе не размещать в единой информационной системе и на сайте следующие сведения:</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 xml:space="preserve">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A432E">
        <w:rPr>
          <w:rFonts w:ascii="Times New Roman" w:eastAsia="Times New Roman" w:hAnsi="Times New Roman" w:cs="Times New Roman"/>
          <w:sz w:val="24"/>
          <w:szCs w:val="24"/>
          <w:lang w:eastAsia="ru-RU"/>
        </w:rPr>
        <w:t xml:space="preserve"> з</w:t>
      </w:r>
      <w:r w:rsidR="003D4D3A" w:rsidRPr="00541255">
        <w:rPr>
          <w:rFonts w:ascii="Times New Roman" w:eastAsia="Times New Roman" w:hAnsi="Times New Roman" w:cs="Times New Roman"/>
          <w:sz w:val="24"/>
          <w:szCs w:val="24"/>
          <w:lang w:eastAsia="ru-RU"/>
        </w:rPr>
        <w:t>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D4D3A" w:rsidRPr="00541255" w:rsidRDefault="004D3CC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A432E">
        <w:rPr>
          <w:rFonts w:ascii="Times New Roman" w:eastAsia="Times New Roman" w:hAnsi="Times New Roman" w:cs="Times New Roman"/>
          <w:sz w:val="24"/>
          <w:szCs w:val="24"/>
          <w:lang w:eastAsia="ru-RU"/>
        </w:rPr>
        <w:t xml:space="preserve"> з</w:t>
      </w:r>
      <w:r w:rsidR="003D4D3A" w:rsidRPr="00541255">
        <w:rPr>
          <w:rFonts w:ascii="Times New Roman" w:eastAsia="Times New Roman" w:hAnsi="Times New Roman" w:cs="Times New Roman"/>
          <w:sz w:val="24"/>
          <w:szCs w:val="24"/>
          <w:lang w:eastAsia="ru-RU"/>
        </w:rPr>
        <w:t xml:space="preserve">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w:t>
      </w:r>
      <w:r w:rsidR="003D4D3A" w:rsidRPr="00541255">
        <w:rPr>
          <w:rFonts w:ascii="Times New Roman" w:eastAsia="Times New Roman" w:hAnsi="Times New Roman" w:cs="Times New Roman"/>
          <w:sz w:val="24"/>
          <w:szCs w:val="24"/>
          <w:lang w:eastAsia="ru-RU"/>
        </w:rPr>
        <w:lastRenderedPageBreak/>
        <w:t>пользования в отношении недвижимого имущества.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5</w:t>
      </w:r>
      <w:r w:rsidRPr="00541255">
        <w:rPr>
          <w:rFonts w:ascii="Times New Roman" w:eastAsia="Times New Roman" w:hAnsi="Times New Roman" w:cs="Times New Roman"/>
          <w:sz w:val="24"/>
          <w:szCs w:val="24"/>
          <w:lang w:eastAsia="ru-RU"/>
        </w:rPr>
        <w:t>.1</w:t>
      </w:r>
      <w:r w:rsidR="00EF6DF9">
        <w:rPr>
          <w:rFonts w:ascii="Times New Roman" w:eastAsia="Times New Roman" w:hAnsi="Times New Roman" w:cs="Times New Roman"/>
          <w:sz w:val="24"/>
          <w:szCs w:val="24"/>
          <w:lang w:eastAsia="ru-RU"/>
        </w:rPr>
        <w:t>0</w:t>
      </w:r>
      <w:r w:rsidRPr="00541255">
        <w:rPr>
          <w:rFonts w:ascii="Times New Roman" w:eastAsia="Times New Roman" w:hAnsi="Times New Roman" w:cs="Times New Roman"/>
          <w:sz w:val="24"/>
          <w:szCs w:val="24"/>
          <w:lang w:eastAsia="ru-RU"/>
        </w:rPr>
        <w:t>.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EE00D9" w:rsidRDefault="00EE00D9"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 Планирование закупок</w:t>
      </w:r>
      <w:r w:rsidR="0013643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.1. Планирование закупок осуществляется исходя из оценки потребностей Заказчика в товарах, работах, услугах.</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.3. План закупок товаров, работ, услуг на очередной календарный год формируется Заказчиком на основании заявок его структурных подразделений.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.4. План закупок утверждается приказом руководителя Заказчика.</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6</w:t>
      </w:r>
      <w:r w:rsidRPr="00541255">
        <w:rPr>
          <w:rFonts w:ascii="Times New Roman" w:eastAsia="Times New Roman" w:hAnsi="Times New Roman" w:cs="Times New Roman"/>
          <w:sz w:val="24"/>
          <w:szCs w:val="24"/>
          <w:lang w:eastAsia="ru-RU"/>
        </w:rPr>
        <w:t>.5.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D04332" w:rsidRDefault="00D04332"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7</w:t>
      </w:r>
      <w:r w:rsidRPr="00541255">
        <w:rPr>
          <w:rFonts w:ascii="Times New Roman" w:eastAsia="Times New Roman" w:hAnsi="Times New Roman" w:cs="Times New Roman"/>
          <w:sz w:val="24"/>
          <w:szCs w:val="24"/>
          <w:lang w:eastAsia="ru-RU"/>
        </w:rPr>
        <w:t>. Полномочия Заказчика при подготовке</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и проведении закупки</w:t>
      </w:r>
      <w:r w:rsidR="00136431">
        <w:rPr>
          <w:rFonts w:ascii="Times New Roman" w:eastAsia="Times New Roman" w:hAnsi="Times New Roman" w:cs="Times New Roman"/>
          <w:sz w:val="24"/>
          <w:szCs w:val="24"/>
          <w:lang w:eastAsia="ru-RU"/>
        </w:rPr>
        <w:t>.</w:t>
      </w:r>
    </w:p>
    <w:p w:rsidR="003D4D3A" w:rsidRPr="00541255" w:rsidRDefault="00DB68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.1. </w:t>
      </w:r>
      <w:r w:rsidR="003D4D3A" w:rsidRPr="00541255">
        <w:rPr>
          <w:rFonts w:ascii="Times New Roman" w:eastAsia="Times New Roman" w:hAnsi="Times New Roman" w:cs="Times New Roman"/>
          <w:sz w:val="24"/>
          <w:szCs w:val="24"/>
          <w:lang w:eastAsia="ru-RU"/>
        </w:rPr>
        <w:t>Заказчик (уполномоченное внутренними документами Заказчика лицо) при подготовке и проведении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формирует потребности в товаре, работе, услуге;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определяет предмет закупки и способ ее проведения в соответствии с планом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рассматривает обоснования потребности в закупке у единственного поставщика, поступившие от структурных подразделений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разрабатывает типовые формы документов, применяемых при закупках;</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размещает в единой информационной системе и на сайте Заказчика извещение об осуществлении конкурентной закупки, документацию о конкурентной закупке, разъяснения положений документации о конкурентной закупке и вносит в нее изменения;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готовит разъяснения положений документации о конкурентной закупке и вносит в нее изменения;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заключает договор по итогам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контролирует исполнение договора;</w:t>
      </w:r>
    </w:p>
    <w:p w:rsidR="003D4D3A" w:rsidRPr="00541255" w:rsidRDefault="003D4D3A" w:rsidP="001364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оценивает эффективность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w:t>
      </w:r>
    </w:p>
    <w:p w:rsidR="00AD261A" w:rsidRDefault="00DB68CC" w:rsidP="00AD261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36431">
        <w:rPr>
          <w:rFonts w:ascii="Times New Roman" w:hAnsi="Times New Roman" w:cs="Times New Roman"/>
          <w:sz w:val="24"/>
          <w:szCs w:val="24"/>
        </w:rPr>
        <w:t>7</w:t>
      </w:r>
      <w:r>
        <w:rPr>
          <w:rFonts w:ascii="Times New Roman" w:hAnsi="Times New Roman" w:cs="Times New Roman"/>
          <w:sz w:val="24"/>
          <w:szCs w:val="24"/>
        </w:rPr>
        <w:t>.2.</w:t>
      </w:r>
      <w:r w:rsidR="00210A39">
        <w:rPr>
          <w:rFonts w:ascii="Times New Roman" w:hAnsi="Times New Roman" w:cs="Times New Roman"/>
          <w:sz w:val="24"/>
          <w:szCs w:val="24"/>
        </w:rPr>
        <w:t xml:space="preserve"> </w:t>
      </w:r>
      <w:r>
        <w:rPr>
          <w:rFonts w:ascii="Times New Roman" w:hAnsi="Times New Roman" w:cs="Times New Roman"/>
          <w:sz w:val="24"/>
          <w:szCs w:val="24"/>
        </w:rPr>
        <w:t>Заказчик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w:t>
      </w:r>
      <w:r w:rsidR="00AD261A">
        <w:rPr>
          <w:rFonts w:ascii="Times New Roman" w:hAnsi="Times New Roman" w:cs="Times New Roman"/>
          <w:sz w:val="24"/>
          <w:szCs w:val="24"/>
        </w:rPr>
        <w:t>сле условия банковской гарантии.</w:t>
      </w:r>
      <w:r>
        <w:rPr>
          <w:rFonts w:ascii="Times New Roman" w:hAnsi="Times New Roman" w:cs="Times New Roman"/>
          <w:sz w:val="24"/>
          <w:szCs w:val="24"/>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3" w:history="1">
        <w:r w:rsidRPr="005A7651">
          <w:rPr>
            <w:rFonts w:ascii="Times New Roman" w:hAnsi="Times New Roman" w:cs="Times New Roman"/>
            <w:sz w:val="24"/>
            <w:szCs w:val="24"/>
          </w:rPr>
          <w:t>кодексом</w:t>
        </w:r>
      </w:hyperlink>
      <w:r w:rsidRPr="005A7651">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r:id="rId34" w:history="1">
        <w:r w:rsidRPr="005A7651">
          <w:rPr>
            <w:rFonts w:ascii="Times New Roman" w:hAnsi="Times New Roman" w:cs="Times New Roman"/>
            <w:sz w:val="24"/>
            <w:szCs w:val="24"/>
          </w:rPr>
          <w:t>статьей 3.4</w:t>
        </w:r>
      </w:hyperlink>
      <w:r>
        <w:rPr>
          <w:rFonts w:ascii="Times New Roman" w:hAnsi="Times New Roman" w:cs="Times New Roman"/>
          <w:sz w:val="24"/>
          <w:szCs w:val="24"/>
        </w:rPr>
        <w:t xml:space="preserve"> </w:t>
      </w:r>
      <w:r w:rsidR="00AD261A">
        <w:rPr>
          <w:rFonts w:ascii="Times New Roman" w:hAnsi="Times New Roman" w:cs="Times New Roman"/>
          <w:sz w:val="24"/>
          <w:szCs w:val="24"/>
        </w:rPr>
        <w:t>З</w:t>
      </w:r>
      <w:r>
        <w:rPr>
          <w:rFonts w:ascii="Times New Roman" w:hAnsi="Times New Roman" w:cs="Times New Roman"/>
          <w:sz w:val="24"/>
          <w:szCs w:val="24"/>
        </w:rPr>
        <w:t>акона</w:t>
      </w:r>
      <w:r w:rsidR="00AD261A">
        <w:rPr>
          <w:rFonts w:ascii="Times New Roman" w:hAnsi="Times New Roman" w:cs="Times New Roman"/>
          <w:sz w:val="24"/>
          <w:szCs w:val="24"/>
        </w:rPr>
        <w:t xml:space="preserve"> №223-ФЗ</w:t>
      </w:r>
      <w:r>
        <w:rPr>
          <w:rFonts w:ascii="Times New Roman" w:hAnsi="Times New Roman" w:cs="Times New Roman"/>
          <w:sz w:val="24"/>
          <w:szCs w:val="24"/>
        </w:rPr>
        <w:t xml:space="preserve">. Выбор способа обеспечения заявки на участие в конкурентной закупке из </w:t>
      </w:r>
      <w:r>
        <w:rPr>
          <w:rFonts w:ascii="Times New Roman" w:hAnsi="Times New Roman" w:cs="Times New Roman"/>
          <w:sz w:val="24"/>
          <w:szCs w:val="24"/>
        </w:rPr>
        <w:lastRenderedPageBreak/>
        <w:t xml:space="preserve">числа предусмотренных </w:t>
      </w:r>
      <w:r w:rsidR="00AD261A">
        <w:rPr>
          <w:rFonts w:ascii="Times New Roman" w:hAnsi="Times New Roman" w:cs="Times New Roman"/>
          <w:sz w:val="24"/>
          <w:szCs w:val="24"/>
        </w:rPr>
        <w:t>З</w:t>
      </w:r>
      <w:r>
        <w:rPr>
          <w:rFonts w:ascii="Times New Roman" w:hAnsi="Times New Roman" w:cs="Times New Roman"/>
          <w:sz w:val="24"/>
          <w:szCs w:val="24"/>
        </w:rPr>
        <w:t>аказчиком в извещении об осуществлении закупки, документации о закупке осуществляется участником закупки.</w:t>
      </w:r>
    </w:p>
    <w:p w:rsidR="00DB68CC" w:rsidRDefault="00DB68CC" w:rsidP="00AD261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Возврат участнику конкурентной закупки обеспечения заявки на участие в закупке не производится в следующих случаях:</w:t>
      </w:r>
    </w:p>
    <w:p w:rsidR="00DB68CC" w:rsidRDefault="004D3CCA" w:rsidP="001364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DB68CC">
        <w:rPr>
          <w:rFonts w:ascii="Times New Roman" w:hAnsi="Times New Roman" w:cs="Times New Roman"/>
          <w:sz w:val="24"/>
          <w:szCs w:val="24"/>
        </w:rPr>
        <w:t>клонение или отказ участника закупки от заключения договора;</w:t>
      </w:r>
    </w:p>
    <w:p w:rsidR="00AD261A" w:rsidRDefault="004D3CCA" w:rsidP="001364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DB68CC">
        <w:rPr>
          <w:rFonts w:ascii="Times New Roman" w:hAnsi="Times New Roman" w:cs="Times New Roman"/>
          <w:sz w:val="24"/>
          <w:szCs w:val="24"/>
        </w:rPr>
        <w:t>е</w:t>
      </w:r>
      <w:r w:rsidR="002A432E">
        <w:rPr>
          <w:rFonts w:ascii="Times New Roman" w:hAnsi="Times New Roman" w:cs="Times New Roman"/>
          <w:sz w:val="24"/>
          <w:szCs w:val="24"/>
        </w:rPr>
        <w:t xml:space="preserve"> </w:t>
      </w:r>
      <w:r w:rsidR="00DB68CC">
        <w:rPr>
          <w:rFonts w:ascii="Times New Roman" w:hAnsi="Times New Roman" w:cs="Times New Roman"/>
          <w:sz w:val="24"/>
          <w:szCs w:val="24"/>
        </w:rPr>
        <w:t>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w:t>
      </w:r>
      <w:r w:rsidR="00AD261A">
        <w:rPr>
          <w:rFonts w:ascii="Times New Roman" w:hAnsi="Times New Roman" w:cs="Times New Roman"/>
          <w:sz w:val="24"/>
          <w:szCs w:val="24"/>
        </w:rPr>
        <w:t>вления до заключения договора).</w:t>
      </w:r>
    </w:p>
    <w:p w:rsidR="00DB68CC" w:rsidRDefault="00DB68CC" w:rsidP="0013643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 Комиссия по осуществлению закупок</w:t>
      </w:r>
      <w:r w:rsidR="0013643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.2. Члены комиссии по осуществлению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принимают решения о допуске или отказе в допуске к участию в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подписывают все протоколы в ходе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предлагают Заказчику заключить договор по результатам закупки или принимают иное решение;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осуществляют иные функции, предусмотренные настоящим Положением.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 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осуществления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.4. Комиссия по осуществлению закупок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допускаются.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 xml:space="preserve">.5.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w:t>
      </w:r>
      <w:r w:rsidRPr="00541255">
        <w:rPr>
          <w:rFonts w:ascii="Times New Roman" w:eastAsia="Times New Roman" w:hAnsi="Times New Roman" w:cs="Times New Roman"/>
          <w:sz w:val="24"/>
          <w:szCs w:val="24"/>
          <w:lang w:eastAsia="ru-RU"/>
        </w:rPr>
        <w:lastRenderedPageBreak/>
        <w:t>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8</w:t>
      </w:r>
      <w:r w:rsidRPr="00541255">
        <w:rPr>
          <w:rFonts w:ascii="Times New Roman" w:eastAsia="Times New Roman" w:hAnsi="Times New Roman" w:cs="Times New Roman"/>
          <w:sz w:val="24"/>
          <w:szCs w:val="24"/>
          <w:lang w:eastAsia="ru-RU"/>
        </w:rPr>
        <w:t>.6. Решения комиссии по осуществлению закупок оформляются протоколами, которые подписываются всеми членами комиссии, принявшими участие в заседании.</w:t>
      </w:r>
    </w:p>
    <w:p w:rsidR="003D4D3A" w:rsidRPr="004F3783"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 Документация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.1. Документации о конкурентной закупке утверждается руководителем Заказчика или иным лицо</w:t>
      </w:r>
      <w:r w:rsidR="00266E0F" w:rsidRPr="00541255">
        <w:rPr>
          <w:rFonts w:ascii="Times New Roman" w:eastAsia="Times New Roman" w:hAnsi="Times New Roman" w:cs="Times New Roman"/>
          <w:sz w:val="24"/>
          <w:szCs w:val="24"/>
          <w:lang w:eastAsia="ru-RU"/>
        </w:rPr>
        <w:t>м, уполномоченным руководителем.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товару,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.2. Извещение об осуществлении закупки является неотъемлемой частью документации о конкурентной закупке. Сведения, содержащиеся в извещении о закупке, должны соответствовать сведениям, содержащимся в документации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.3. Документация о конкурентной закупке и извещение об осуществлении закупки размещаются в единой информационной системе и на сайте и должны быть доступны для ознакомления без взимания платы.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.4. Заказчик размещает в единой информационной системе и на сайте Заказчика разъяснение и изменения положений документации о конкурентной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 xml:space="preserve">.5.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w:t>
      </w:r>
      <w:r w:rsidRPr="00541255">
        <w:rPr>
          <w:rFonts w:ascii="Times New Roman" w:eastAsia="Times New Roman" w:hAnsi="Times New Roman" w:cs="Times New Roman"/>
          <w:sz w:val="24"/>
          <w:szCs w:val="24"/>
          <w:lang w:eastAsia="ru-RU"/>
        </w:rPr>
        <w:lastRenderedPageBreak/>
        <w:t>разглашения конфиденциальных сведений.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195"/>
      <w:bookmarkEnd w:id="5"/>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 xml:space="preserve">.7. Не позднее трех рабочих дней с даты поступления запроса, указанного в </w:t>
      </w:r>
      <w:hyperlink r:id="rId35" w:anchor="Par195" w:tooltip="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 w:history="1">
        <w:r w:rsidRPr="00541255">
          <w:rPr>
            <w:rFonts w:ascii="Times New Roman" w:eastAsia="Times New Roman" w:hAnsi="Times New Roman" w:cs="Times New Roman"/>
            <w:sz w:val="24"/>
            <w:szCs w:val="24"/>
            <w:lang w:eastAsia="ru-RU"/>
          </w:rPr>
          <w:t>п. 1.</w:t>
        </w:r>
        <w:r w:rsidR="00C0067A">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.6</w:t>
        </w:r>
      </w:hyperlink>
      <w:r w:rsidRPr="00541255">
        <w:rPr>
          <w:rFonts w:ascii="Times New Roman" w:eastAsia="Times New Roman" w:hAnsi="Times New Roman" w:cs="Times New Roman"/>
          <w:sz w:val="24"/>
          <w:szCs w:val="24"/>
          <w:lang w:eastAsia="ru-RU"/>
        </w:rPr>
        <w:t xml:space="preserve"> 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конкурентной закупке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9</w:t>
      </w:r>
      <w:r w:rsidRPr="00541255">
        <w:rPr>
          <w:rFonts w:ascii="Times New Roman" w:eastAsia="Times New Roman" w:hAnsi="Times New Roman" w:cs="Times New Roman"/>
          <w:sz w:val="24"/>
          <w:szCs w:val="24"/>
          <w:lang w:eastAsia="ru-RU"/>
        </w:rPr>
        <w:t>.11.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осуществления закупки.</w:t>
      </w:r>
    </w:p>
    <w:p w:rsidR="004F3783" w:rsidRPr="00541255" w:rsidRDefault="004F378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10</w:t>
      </w:r>
      <w:r w:rsidRPr="00541255">
        <w:rPr>
          <w:rFonts w:ascii="Times New Roman" w:eastAsia="Times New Roman" w:hAnsi="Times New Roman" w:cs="Times New Roman"/>
          <w:sz w:val="24"/>
          <w:szCs w:val="24"/>
          <w:lang w:eastAsia="ru-RU"/>
        </w:rPr>
        <w:t>. Требования к участникам закупки</w:t>
      </w:r>
      <w:r w:rsidR="0013643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136431">
        <w:rPr>
          <w:rFonts w:ascii="Times New Roman" w:eastAsia="Times New Roman" w:hAnsi="Times New Roman" w:cs="Times New Roman"/>
          <w:sz w:val="24"/>
          <w:szCs w:val="24"/>
          <w:lang w:eastAsia="ru-RU"/>
        </w:rPr>
        <w:t>10</w:t>
      </w:r>
      <w:r w:rsidRPr="00541255">
        <w:rPr>
          <w:rFonts w:ascii="Times New Roman" w:eastAsia="Times New Roman" w:hAnsi="Times New Roman" w:cs="Times New Roman"/>
          <w:sz w:val="24"/>
          <w:szCs w:val="24"/>
          <w:lang w:eastAsia="ru-RU"/>
        </w:rPr>
        <w:t>.1. К участникам закупки предъявляются следующие обязательные требования:</w:t>
      </w:r>
    </w:p>
    <w:p w:rsidR="003D4D3A" w:rsidRPr="00541255" w:rsidRDefault="00E723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D4D3A" w:rsidRPr="00541255" w:rsidRDefault="00E723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оответствие участника закупки требованиям документации о закупке и настоящего Положения;</w:t>
      </w:r>
    </w:p>
    <w:p w:rsidR="003D4D3A" w:rsidRPr="00541255" w:rsidRDefault="00E723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25DAB" w:rsidRPr="00541255">
        <w:rPr>
          <w:rFonts w:ascii="Times New Roman" w:eastAsia="Times New Roman" w:hAnsi="Times New Roman" w:cs="Times New Roman"/>
          <w:sz w:val="24"/>
          <w:szCs w:val="24"/>
          <w:lang w:eastAsia="ru-RU"/>
        </w:rPr>
        <w:t>е проведение</w:t>
      </w:r>
      <w:r w:rsidR="003D4D3A" w:rsidRPr="0054125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4D3A" w:rsidRPr="00541255" w:rsidRDefault="00E723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w:t>
      </w:r>
      <w:r w:rsidR="00425DAB">
        <w:rPr>
          <w:rFonts w:ascii="Times New Roman" w:eastAsia="Times New Roman" w:hAnsi="Times New Roman" w:cs="Times New Roman"/>
          <w:sz w:val="24"/>
          <w:szCs w:val="24"/>
          <w:lang w:eastAsia="ru-RU"/>
        </w:rPr>
        <w:t xml:space="preserve"> </w:t>
      </w:r>
      <w:r w:rsidR="003D4D3A" w:rsidRPr="00541255">
        <w:rPr>
          <w:rFonts w:ascii="Times New Roman" w:eastAsia="Times New Roman" w:hAnsi="Times New Roman" w:cs="Times New Roman"/>
          <w:sz w:val="24"/>
          <w:szCs w:val="24"/>
          <w:lang w:eastAsia="ru-RU"/>
        </w:rPr>
        <w:t xml:space="preserve">приостановление деятельности участника закупки в порядке, предусмотренном </w:t>
      </w:r>
      <w:hyperlink r:id="rId36"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или конверта с заявкой от участника;</w:t>
      </w:r>
    </w:p>
    <w:p w:rsidR="003D4D3A" w:rsidRDefault="00E723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 xml:space="preserve">тсутствие сведений об участниках закупки в реестрах недобросовестных поставщиков, ведение которых предусмотрено </w:t>
      </w:r>
      <w:hyperlink r:id="rId37" w:tooltip="Федеральный закон от 18.07.2011 N 223-ФЗ (ред. от 03.08.2018) &quot;О закупках товаров, работ, услуг отдельными видами юридических лиц&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223-ФЗ и </w:t>
      </w:r>
      <w:hyperlink r:id="rId38"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425DAB">
        <w:rPr>
          <w:rFonts w:ascii="Times New Roman" w:eastAsia="Times New Roman" w:hAnsi="Times New Roman" w:cs="Times New Roman"/>
          <w:sz w:val="24"/>
          <w:szCs w:val="24"/>
          <w:lang w:eastAsia="ru-RU"/>
        </w:rPr>
        <w:t xml:space="preserve"> 44-ФЗ;</w:t>
      </w:r>
    </w:p>
    <w:p w:rsidR="00214627" w:rsidRDefault="00E723D0" w:rsidP="002146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от</w:t>
      </w:r>
      <w:r w:rsidR="00214627">
        <w:rPr>
          <w:rFonts w:ascii="Times New Roman" w:hAnsi="Times New Roman" w:cs="Times New Roman"/>
          <w:sz w:val="24"/>
          <w:szCs w:val="24"/>
        </w:rPr>
        <w:t>сутствие задолженности по налогам, сборам и другим обязательным платежам в бюджет;</w:t>
      </w:r>
    </w:p>
    <w:p w:rsidR="00214627" w:rsidRDefault="00E723D0" w:rsidP="002146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w:t>
      </w:r>
      <w:r w:rsidR="00214627">
        <w:rPr>
          <w:rFonts w:ascii="Times New Roman" w:hAnsi="Times New Roman" w:cs="Times New Roman"/>
          <w:sz w:val="24"/>
          <w:szCs w:val="24"/>
        </w:rPr>
        <w:t>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006602ED">
        <w:rPr>
          <w:rFonts w:ascii="Times New Roman" w:hAnsi="Times New Roman" w:cs="Times New Roman"/>
          <w:sz w:val="24"/>
          <w:szCs w:val="24"/>
        </w:rPr>
        <w:t xml:space="preserve"> –</w:t>
      </w:r>
      <w:r w:rsidR="00214627">
        <w:rPr>
          <w:rFonts w:ascii="Times New Roman" w:hAnsi="Times New Roman" w:cs="Times New Roman"/>
          <w:sz w:val="24"/>
          <w:szCs w:val="24"/>
        </w:rPr>
        <w:t xml:space="preserve"> юридического лица.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903D3A">
        <w:rPr>
          <w:rFonts w:ascii="Times New Roman" w:eastAsia="Times New Roman" w:hAnsi="Times New Roman" w:cs="Times New Roman"/>
          <w:sz w:val="24"/>
          <w:szCs w:val="24"/>
          <w:lang w:eastAsia="ru-RU"/>
        </w:rPr>
        <w:t>10</w:t>
      </w:r>
      <w:r w:rsidRPr="00541255">
        <w:rPr>
          <w:rFonts w:ascii="Times New Roman" w:eastAsia="Times New Roman" w:hAnsi="Times New Roman" w:cs="Times New Roman"/>
          <w:sz w:val="24"/>
          <w:szCs w:val="24"/>
          <w:lang w:eastAsia="ru-RU"/>
        </w:rPr>
        <w:t>.2. К участникам закупки не допускается установление требований дискриминационного характера.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903D3A">
        <w:rPr>
          <w:rFonts w:ascii="Times New Roman" w:eastAsia="Times New Roman" w:hAnsi="Times New Roman" w:cs="Times New Roman"/>
          <w:sz w:val="24"/>
          <w:szCs w:val="24"/>
          <w:lang w:eastAsia="ru-RU"/>
        </w:rPr>
        <w:t>10</w:t>
      </w:r>
      <w:r w:rsidRPr="00541255">
        <w:rPr>
          <w:rFonts w:ascii="Times New Roman" w:eastAsia="Times New Roman" w:hAnsi="Times New Roman" w:cs="Times New Roman"/>
          <w:sz w:val="24"/>
          <w:szCs w:val="24"/>
          <w:lang w:eastAsia="ru-RU"/>
        </w:rPr>
        <w:t xml:space="preserve">.3.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39" w:tooltip="&quot;Гражданский кодекс Российской Федерации (часть первая)&quot; от 30.11.1994 N 51-ФЗ (ред. от 03.08.2018){КонсультантПлюс}" w:history="1">
        <w:r w:rsidRPr="00541255">
          <w:rPr>
            <w:rFonts w:ascii="Times New Roman" w:eastAsia="Times New Roman" w:hAnsi="Times New Roman" w:cs="Times New Roman"/>
            <w:sz w:val="24"/>
            <w:szCs w:val="24"/>
            <w:lang w:eastAsia="ru-RU"/>
          </w:rPr>
          <w:t>кодекса</w:t>
        </w:r>
      </w:hyperlink>
      <w:r w:rsidRPr="00541255">
        <w:rPr>
          <w:rFonts w:ascii="Times New Roman" w:eastAsia="Times New Roman" w:hAnsi="Times New Roman" w:cs="Times New Roman"/>
          <w:sz w:val="24"/>
          <w:szCs w:val="24"/>
          <w:lang w:eastAsia="ru-RU"/>
        </w:rPr>
        <w:t xml:space="preserve"> Российской Федерации и </w:t>
      </w:r>
      <w:hyperlink r:id="rId40"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Закона</w:t>
        </w:r>
      </w:hyperlink>
      <w:r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4F248A">
        <w:rPr>
          <w:rFonts w:ascii="Times New Roman" w:eastAsia="Times New Roman" w:hAnsi="Times New Roman" w:cs="Times New Roman"/>
          <w:sz w:val="24"/>
          <w:szCs w:val="24"/>
          <w:lang w:eastAsia="ru-RU"/>
        </w:rPr>
        <w:t xml:space="preserve"> 223-ФЗ</w:t>
      </w:r>
      <w:r w:rsidRPr="00541255">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Срок, на который предоставляется обеспечение исполнения договора, указывается в проекте договора и в документации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903D3A">
        <w:rPr>
          <w:rFonts w:ascii="Times New Roman" w:eastAsia="Times New Roman" w:hAnsi="Times New Roman" w:cs="Times New Roman"/>
          <w:sz w:val="24"/>
          <w:szCs w:val="24"/>
          <w:lang w:eastAsia="ru-RU"/>
        </w:rPr>
        <w:t>10</w:t>
      </w:r>
      <w:r w:rsidRPr="00541255">
        <w:rPr>
          <w:rFonts w:ascii="Times New Roman" w:eastAsia="Times New Roman" w:hAnsi="Times New Roman" w:cs="Times New Roman"/>
          <w:sz w:val="24"/>
          <w:szCs w:val="24"/>
          <w:lang w:eastAsia="ru-RU"/>
        </w:rPr>
        <w:t>.4.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w:t>
      </w:r>
      <w:r w:rsidR="00903D3A">
        <w:rPr>
          <w:rFonts w:ascii="Times New Roman" w:eastAsia="Times New Roman" w:hAnsi="Times New Roman" w:cs="Times New Roman"/>
          <w:sz w:val="24"/>
          <w:szCs w:val="24"/>
          <w:lang w:eastAsia="ru-RU"/>
        </w:rPr>
        <w:t>10</w:t>
      </w:r>
      <w:r w:rsidRPr="00541255">
        <w:rPr>
          <w:rFonts w:ascii="Times New Roman" w:eastAsia="Times New Roman" w:hAnsi="Times New Roman" w:cs="Times New Roman"/>
          <w:sz w:val="24"/>
          <w:szCs w:val="24"/>
          <w:lang w:eastAsia="ru-RU"/>
        </w:rPr>
        <w:t>.5.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1</w:t>
      </w:r>
      <w:r w:rsidRPr="00541255">
        <w:rPr>
          <w:rFonts w:ascii="Times New Roman" w:eastAsia="Times New Roman" w:hAnsi="Times New Roman" w:cs="Times New Roman"/>
          <w:sz w:val="24"/>
          <w:szCs w:val="24"/>
          <w:lang w:eastAsia="ru-RU"/>
        </w:rPr>
        <w:t>. Условия допуска к участию и отстранения</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от участия в закупках</w:t>
      </w:r>
      <w:r w:rsidR="00903D3A">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21"/>
      <w:bookmarkEnd w:id="6"/>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1</w:t>
      </w:r>
      <w:r w:rsidRPr="00541255">
        <w:rPr>
          <w:rFonts w:ascii="Times New Roman" w:eastAsia="Times New Roman" w:hAnsi="Times New Roman" w:cs="Times New Roman"/>
          <w:sz w:val="24"/>
          <w:szCs w:val="24"/>
          <w:lang w:eastAsia="ru-RU"/>
        </w:rPr>
        <w:t>.1.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3D4D3A" w:rsidRPr="00541255" w:rsidRDefault="00740A2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4D3A" w:rsidRPr="00541255" w:rsidRDefault="00740A2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риостановление деятельности участника закупки в порядке, предусмотренном </w:t>
      </w:r>
      <w:hyperlink r:id="rId41"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или предложения от участника;</w:t>
      </w:r>
    </w:p>
    <w:p w:rsidR="003D4D3A" w:rsidRPr="00541255" w:rsidRDefault="00740A2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 xml:space="preserve">аличие сведений об участнике закупки в реестрах недобросовестных поставщиков, ведение которых предусмотрено </w:t>
      </w:r>
      <w:hyperlink r:id="rId42" w:tooltip="Федеральный закон от 18.07.2011 N 223-ФЗ (ред. от 03.08.2018) &quot;О закупках товаров, работ, услуг отдельными видами юридических лиц&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223-ФЗ и (или) </w:t>
      </w:r>
      <w:hyperlink r:id="rId43"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44-ФЗ;</w:t>
      </w:r>
    </w:p>
    <w:p w:rsidR="003D4D3A" w:rsidRPr="00541255" w:rsidRDefault="00740A2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w:t>
      </w:r>
      <w:r w:rsidR="00F9138A">
        <w:rPr>
          <w:rFonts w:ascii="Times New Roman" w:eastAsia="Times New Roman" w:hAnsi="Times New Roman" w:cs="Times New Roman"/>
          <w:sz w:val="24"/>
          <w:szCs w:val="24"/>
          <w:lang w:eastAsia="ru-RU"/>
        </w:rPr>
        <w:t xml:space="preserve"> </w:t>
      </w:r>
      <w:r w:rsidR="003D4D3A" w:rsidRPr="00541255">
        <w:rPr>
          <w:rFonts w:ascii="Times New Roman" w:eastAsia="Times New Roman" w:hAnsi="Times New Roman" w:cs="Times New Roman"/>
          <w:sz w:val="24"/>
          <w:szCs w:val="24"/>
          <w:lang w:eastAsia="ru-RU"/>
        </w:rPr>
        <w:t>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3D4D3A" w:rsidRPr="00541255" w:rsidRDefault="00740A2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D4D3A" w:rsidRPr="00541255" w:rsidRDefault="00740A2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есоответствие участника закупки и (или) его заявки требованиям документации о закупке или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1</w:t>
      </w:r>
      <w:r w:rsidRPr="00541255">
        <w:rPr>
          <w:rFonts w:ascii="Times New Roman" w:eastAsia="Times New Roman" w:hAnsi="Times New Roman" w:cs="Times New Roman"/>
          <w:sz w:val="24"/>
          <w:szCs w:val="24"/>
          <w:lang w:eastAsia="ru-RU"/>
        </w:rPr>
        <w:t xml:space="preserve">.2. При выявлении хотя бы одного из фактов, перечисленных в </w:t>
      </w:r>
      <w:hyperlink r:id="rId44"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541255">
          <w:rPr>
            <w:rFonts w:ascii="Times New Roman" w:eastAsia="Times New Roman" w:hAnsi="Times New Roman" w:cs="Times New Roman"/>
            <w:sz w:val="24"/>
            <w:szCs w:val="24"/>
            <w:lang w:eastAsia="ru-RU"/>
          </w:rPr>
          <w:t>п. 1.1</w:t>
        </w:r>
        <w:r w:rsidR="003C161E">
          <w:rPr>
            <w:rFonts w:ascii="Times New Roman" w:eastAsia="Times New Roman" w:hAnsi="Times New Roman" w:cs="Times New Roman"/>
            <w:sz w:val="24"/>
            <w:szCs w:val="24"/>
            <w:lang w:eastAsia="ru-RU"/>
          </w:rPr>
          <w:t>1</w:t>
        </w:r>
        <w:r w:rsidRPr="00541255">
          <w:rPr>
            <w:rFonts w:ascii="Times New Roman" w:eastAsia="Times New Roman" w:hAnsi="Times New Roman" w:cs="Times New Roman"/>
            <w:sz w:val="24"/>
            <w:szCs w:val="24"/>
            <w:lang w:eastAsia="ru-RU"/>
          </w:rPr>
          <w:t>.1</w:t>
        </w:r>
      </w:hyperlink>
      <w:r w:rsidRPr="00541255">
        <w:rPr>
          <w:rFonts w:ascii="Times New Roman" w:eastAsia="Times New Roman" w:hAnsi="Times New Roman" w:cs="Times New Roman"/>
          <w:sz w:val="24"/>
          <w:szCs w:val="24"/>
          <w:lang w:eastAsia="ru-RU"/>
        </w:rPr>
        <w:t xml:space="preserve"> настоящего Положения, комиссия по осуществлению закупок обязана отстранить допущенного участника от осуществления закупки на любом ее этапе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месте, дате, времени составлении протокола;</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3D4D3A" w:rsidRPr="00541255">
        <w:rPr>
          <w:rFonts w:ascii="Times New Roman" w:eastAsia="Times New Roman" w:hAnsi="Times New Roman" w:cs="Times New Roman"/>
          <w:sz w:val="24"/>
          <w:szCs w:val="24"/>
          <w:lang w:eastAsia="ru-RU"/>
        </w:rPr>
        <w:t>аименование (для юридического лица), фамилия, имя, отчество (для физического лица), ИНН/КПП, ОГРН, местонахождение, почтовый адрес, контактный телефон;</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 xml:space="preserve">снование для отстранения в соответствии с </w:t>
      </w:r>
      <w:hyperlink r:id="rId45"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003D4D3A" w:rsidRPr="00541255">
          <w:rPr>
            <w:rFonts w:ascii="Times New Roman" w:eastAsia="Times New Roman" w:hAnsi="Times New Roman" w:cs="Times New Roman"/>
            <w:sz w:val="24"/>
            <w:szCs w:val="24"/>
            <w:lang w:eastAsia="ru-RU"/>
          </w:rPr>
          <w:t>п. 1.1</w:t>
        </w:r>
        <w:r w:rsidR="003C161E">
          <w:rPr>
            <w:rFonts w:ascii="Times New Roman" w:eastAsia="Times New Roman" w:hAnsi="Times New Roman" w:cs="Times New Roman"/>
            <w:sz w:val="24"/>
            <w:szCs w:val="24"/>
            <w:lang w:eastAsia="ru-RU"/>
          </w:rPr>
          <w:t>1</w:t>
        </w:r>
        <w:r w:rsidR="003D4D3A" w:rsidRPr="00541255">
          <w:rPr>
            <w:rFonts w:ascii="Times New Roman" w:eastAsia="Times New Roman" w:hAnsi="Times New Roman" w:cs="Times New Roman"/>
            <w:sz w:val="24"/>
            <w:szCs w:val="24"/>
            <w:lang w:eastAsia="ru-RU"/>
          </w:rPr>
          <w:t>.1</w:t>
        </w:r>
      </w:hyperlink>
      <w:r w:rsidR="003D4D3A" w:rsidRPr="00541255">
        <w:rPr>
          <w:rFonts w:ascii="Times New Roman" w:eastAsia="Times New Roman" w:hAnsi="Times New Roman" w:cs="Times New Roman"/>
          <w:sz w:val="24"/>
          <w:szCs w:val="24"/>
          <w:lang w:eastAsia="ru-RU"/>
        </w:rPr>
        <w:t xml:space="preserve"> Положения;</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 xml:space="preserve">бстоятельства выявления факта, указанного в </w:t>
      </w:r>
      <w:hyperlink r:id="rId46"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003D4D3A" w:rsidRPr="00541255">
          <w:rPr>
            <w:rFonts w:ascii="Times New Roman" w:eastAsia="Times New Roman" w:hAnsi="Times New Roman" w:cs="Times New Roman"/>
            <w:sz w:val="24"/>
            <w:szCs w:val="24"/>
            <w:lang w:eastAsia="ru-RU"/>
          </w:rPr>
          <w:t>п. 1.1</w:t>
        </w:r>
        <w:r w:rsidR="003C161E">
          <w:rPr>
            <w:rFonts w:ascii="Times New Roman" w:eastAsia="Times New Roman" w:hAnsi="Times New Roman" w:cs="Times New Roman"/>
            <w:sz w:val="24"/>
            <w:szCs w:val="24"/>
            <w:lang w:eastAsia="ru-RU"/>
          </w:rPr>
          <w:t>1</w:t>
        </w:r>
        <w:r w:rsidR="003D4D3A" w:rsidRPr="00541255">
          <w:rPr>
            <w:rFonts w:ascii="Times New Roman" w:eastAsia="Times New Roman" w:hAnsi="Times New Roman" w:cs="Times New Roman"/>
            <w:sz w:val="24"/>
            <w:szCs w:val="24"/>
            <w:lang w:eastAsia="ru-RU"/>
          </w:rPr>
          <w:t>.1</w:t>
        </w:r>
      </w:hyperlink>
      <w:r w:rsidR="003D4D3A" w:rsidRPr="00541255">
        <w:rPr>
          <w:rFonts w:ascii="Times New Roman" w:eastAsia="Times New Roman" w:hAnsi="Times New Roman" w:cs="Times New Roman"/>
          <w:sz w:val="24"/>
          <w:szCs w:val="24"/>
          <w:lang w:eastAsia="ru-RU"/>
        </w:rPr>
        <w:t xml:space="preserve"> Положения;</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 xml:space="preserve">ведения, полученные Заказчиком, комиссией по осуществлению закупок, которые подтверждают факт, названный в </w:t>
      </w:r>
      <w:hyperlink r:id="rId47"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003D4D3A" w:rsidRPr="00541255">
          <w:rPr>
            <w:rFonts w:ascii="Times New Roman" w:eastAsia="Times New Roman" w:hAnsi="Times New Roman" w:cs="Times New Roman"/>
            <w:sz w:val="24"/>
            <w:szCs w:val="24"/>
            <w:lang w:eastAsia="ru-RU"/>
          </w:rPr>
          <w:t>п. 1.1</w:t>
        </w:r>
        <w:r w:rsidR="003C161E">
          <w:rPr>
            <w:rFonts w:ascii="Times New Roman" w:eastAsia="Times New Roman" w:hAnsi="Times New Roman" w:cs="Times New Roman"/>
            <w:sz w:val="24"/>
            <w:szCs w:val="24"/>
            <w:lang w:eastAsia="ru-RU"/>
          </w:rPr>
          <w:t>1</w:t>
        </w:r>
        <w:r w:rsidR="003D4D3A" w:rsidRPr="00541255">
          <w:rPr>
            <w:rFonts w:ascii="Times New Roman" w:eastAsia="Times New Roman" w:hAnsi="Times New Roman" w:cs="Times New Roman"/>
            <w:sz w:val="24"/>
            <w:szCs w:val="24"/>
            <w:lang w:eastAsia="ru-RU"/>
          </w:rPr>
          <w:t>.1</w:t>
        </w:r>
      </w:hyperlink>
      <w:r w:rsidR="003D4D3A" w:rsidRPr="00541255">
        <w:rPr>
          <w:rFonts w:ascii="Times New Roman" w:eastAsia="Times New Roman" w:hAnsi="Times New Roman" w:cs="Times New Roman"/>
          <w:sz w:val="24"/>
          <w:szCs w:val="24"/>
          <w:lang w:eastAsia="ru-RU"/>
        </w:rPr>
        <w:t xml:space="preserve"> Положения;</w:t>
      </w:r>
    </w:p>
    <w:p w:rsidR="003D4D3A" w:rsidRPr="00541255" w:rsidRDefault="002169C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 Порядок заключения и исполнения договора</w:t>
      </w:r>
      <w:r w:rsidR="00903D3A">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 Договор заключается Заказчиком в порядке, установленном настоящим Положением, с учетом положений действующего законодательства.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.2. Договор с победителем конкурса (единственным участником) заключается Заказчиком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.3. Договор с победителем аукциона (единственным участником) заключается Заказчиком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.4. Договор с победителем запроса предложений (единственным участником) заключается Заказчиком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передает победителю запроса предложений оформленный договор в течение пяти дней со дня подписания итогового протокола.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lastRenderedPageBreak/>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.5. Договор с победителем запроса котировок (единственным участником) заключается Заказчиком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прилагаемый к извещению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.6. Договор с единственным поставщиком (исполнителем, подрядчиком) заключается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Договор заключается на согласованных сторонами условиях.</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передает единственному поставщику (исполнителю, подрядчику) оформленный, подписанный и скрепленный печатью договор.</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B0476" w:rsidRPr="005A7651" w:rsidRDefault="009B0476" w:rsidP="009B04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Договор с победителем запроса цен заключается Заказчиком в следующем порядке.</w:t>
      </w:r>
    </w:p>
    <w:p w:rsidR="009B0476" w:rsidRPr="005A7651" w:rsidRDefault="009B0476" w:rsidP="009B04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В проект договора, прилагаемый к извещению о проведении запроса цен, включается цена, предложенная победителем запроса цен в заявке на участие в запросе цен.</w:t>
      </w:r>
    </w:p>
    <w:p w:rsidR="009B0476" w:rsidRPr="005A7651" w:rsidRDefault="009B0476" w:rsidP="009B04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Заказчик в течение трех дней со дня подписания протокола вскрытия конвертов и рассмотрения заявок передает победителю запроса цен оформленный договор.</w:t>
      </w:r>
    </w:p>
    <w:p w:rsidR="009B0476" w:rsidRPr="005A7651" w:rsidRDefault="009B0476" w:rsidP="009B04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Победитель запроса цен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B0476" w:rsidRPr="005A7651" w:rsidRDefault="009B0476" w:rsidP="009B04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 xml:space="preserve">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w:t>
      </w:r>
      <w:r w:rsidR="00E63165" w:rsidRPr="005A7651">
        <w:rPr>
          <w:rFonts w:ascii="Times New Roman" w:eastAsia="Times New Roman" w:hAnsi="Times New Roman" w:cs="Times New Roman"/>
          <w:sz w:val="24"/>
          <w:szCs w:val="24"/>
          <w:lang w:eastAsia="ru-RU"/>
        </w:rPr>
        <w:t>цен</w:t>
      </w:r>
      <w:r w:rsidRP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264"/>
      <w:bookmarkEnd w:id="7"/>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 месте, дате и времени его составления;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 наименовании предмета закупки и номера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r:id="rId48" w:anchor="Par264" w:tooltip="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 w:history="1">
        <w:r w:rsidRPr="00541255">
          <w:rPr>
            <w:rFonts w:ascii="Times New Roman" w:eastAsia="Times New Roman" w:hAnsi="Times New Roman" w:cs="Times New Roman"/>
            <w:sz w:val="24"/>
            <w:szCs w:val="24"/>
            <w:lang w:eastAsia="ru-RU"/>
          </w:rPr>
          <w:t>п. 1.1</w:t>
        </w:r>
        <w:r w:rsidR="003C161E">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.7</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Протокол подписывается участником закупки и в тот же день направляется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7E2">
        <w:rPr>
          <w:rFonts w:ascii="Times New Roman" w:eastAsia="Times New Roman" w:hAnsi="Times New Roman" w:cs="Times New Roman"/>
          <w:sz w:val="24"/>
          <w:szCs w:val="24"/>
          <w:lang w:eastAsia="ru-RU"/>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w:t>
      </w:r>
      <w:r w:rsidRPr="00C717E2">
        <w:rPr>
          <w:rFonts w:ascii="Times New Roman" w:eastAsia="Times New Roman" w:hAnsi="Times New Roman" w:cs="Times New Roman"/>
          <w:sz w:val="24"/>
          <w:szCs w:val="24"/>
          <w:lang w:eastAsia="ru-RU"/>
        </w:rPr>
        <w:lastRenderedPageBreak/>
        <w:t xml:space="preserve">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r w:rsidRPr="00541255">
        <w:rPr>
          <w:rFonts w:ascii="Times New Roman" w:eastAsia="Times New Roman" w:hAnsi="Times New Roman" w:cs="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272"/>
      <w:bookmarkEnd w:id="8"/>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риостановление деятельности участника закупки в порядке, предусмотренном </w:t>
      </w:r>
      <w:hyperlink r:id="rId49"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или предложения от участника;</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 xml:space="preserve">аличие сведений об участнике закупки в реестрах недобросовестных поставщиков, ведение которых предусмотрено </w:t>
      </w:r>
      <w:hyperlink r:id="rId50" w:tooltip="Федеральный закон от 18.07.2011 N 223-ФЗ (ред. от 03.08.2018) &quot;О закупках товаров, работ, услуг отдельными видами юридических лиц&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223-ФЗ и (или) </w:t>
      </w:r>
      <w:hyperlink r:id="rId51"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w:t>
      </w:r>
      <w:r w:rsidR="00C81D9D"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44-ФЗ;</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есоответствие участника закупки требованиям настоящего Положения и (или) документации о закупке;</w:t>
      </w:r>
    </w:p>
    <w:p w:rsidR="003D4D3A" w:rsidRPr="00541255" w:rsidRDefault="00C76A84"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 xml:space="preserve">.9. Не позднее одного рабочего дня, следующего после дня установления фактов, которые указаны в </w:t>
      </w:r>
      <w:hyperlink r:id="rId52" w:anchor="Par272" w:tooltip="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 w:history="1">
        <w:r w:rsidRPr="00541255">
          <w:rPr>
            <w:rFonts w:ascii="Times New Roman" w:eastAsia="Times New Roman" w:hAnsi="Times New Roman" w:cs="Times New Roman"/>
            <w:sz w:val="24"/>
            <w:szCs w:val="24"/>
            <w:lang w:eastAsia="ru-RU"/>
          </w:rPr>
          <w:t>п. 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.8</w:t>
        </w:r>
      </w:hyperlink>
      <w:r w:rsidRPr="00541255">
        <w:rPr>
          <w:rFonts w:ascii="Times New Roman" w:eastAsia="Times New Roman" w:hAnsi="Times New Roman" w:cs="Times New Roman"/>
          <w:sz w:val="24"/>
          <w:szCs w:val="24"/>
          <w:lang w:eastAsia="ru-RU"/>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 месте, дате и времени его составления;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 лице, с которым Заказчик отказывается заключить договор;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 фактах, которые являются основанием для отказа от заключения договора, а также о реквизитах документов, подтверждающих такие факты.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286"/>
      <w:bookmarkEnd w:id="9"/>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.10. Договор с участником конкурса, заявке которого присвоен второй номер, заключается Заказчиком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w:t>
      </w:r>
      <w:r w:rsidRPr="00541255">
        <w:rPr>
          <w:rFonts w:ascii="Times New Roman" w:eastAsia="Times New Roman" w:hAnsi="Times New Roman" w:cs="Times New Roman"/>
          <w:sz w:val="24"/>
          <w:szCs w:val="24"/>
          <w:lang w:eastAsia="ru-RU"/>
        </w:rPr>
        <w:lastRenderedPageBreak/>
        <w:t>договор.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.11. Договор с участником аукциона, который сделал предпоследнее предложение о цене договора, заключается Заказчиком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298"/>
      <w:bookmarkEnd w:id="10"/>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.14. Цена договора является твердой и может изменяться только в следующих случаях:</w:t>
      </w:r>
    </w:p>
    <w:p w:rsidR="003D4D3A" w:rsidRPr="00541255" w:rsidRDefault="00C05D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3D4D3A" w:rsidRPr="00541255">
        <w:rPr>
          <w:rFonts w:ascii="Times New Roman" w:eastAsia="Times New Roman" w:hAnsi="Times New Roman" w:cs="Times New Roman"/>
          <w:sz w:val="24"/>
          <w:szCs w:val="24"/>
          <w:lang w:eastAsia="ru-RU"/>
        </w:rPr>
        <w:t xml:space="preserve">сли цена снижается по соглашению сторон </w:t>
      </w:r>
      <w:r w:rsidR="00101CA0" w:rsidRPr="00541255">
        <w:rPr>
          <w:rFonts w:ascii="Times New Roman" w:eastAsia="Times New Roman" w:hAnsi="Times New Roman" w:cs="Times New Roman"/>
          <w:sz w:val="24"/>
          <w:szCs w:val="24"/>
          <w:lang w:eastAsia="ru-RU"/>
        </w:rPr>
        <w:t>без изменения,</w:t>
      </w:r>
      <w:r w:rsidR="003D4D3A" w:rsidRPr="00541255">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w:t>
      </w:r>
    </w:p>
    <w:p w:rsidR="003D4D3A" w:rsidRPr="00541255" w:rsidRDefault="00C05D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3D4D3A" w:rsidRPr="00541255">
        <w:rPr>
          <w:rFonts w:ascii="Times New Roman" w:eastAsia="Times New Roman" w:hAnsi="Times New Roman" w:cs="Times New Roman"/>
          <w:sz w:val="24"/>
          <w:szCs w:val="24"/>
          <w:lang w:eastAsia="ru-RU"/>
        </w:rPr>
        <w:t>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D92DA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 xml:space="preserve">.16.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w:t>
      </w:r>
      <w:r w:rsidRPr="00541255">
        <w:rPr>
          <w:rFonts w:ascii="Times New Roman" w:eastAsia="Times New Roman" w:hAnsi="Times New Roman" w:cs="Times New Roman"/>
          <w:sz w:val="24"/>
          <w:szCs w:val="24"/>
          <w:lang w:eastAsia="ru-RU"/>
        </w:rPr>
        <w:lastRenderedPageBreak/>
        <w:t xml:space="preserve">единой информационной системе </w:t>
      </w:r>
      <w:r w:rsidRPr="005754B9">
        <w:rPr>
          <w:rFonts w:ascii="Times New Roman" w:eastAsia="Times New Roman" w:hAnsi="Times New Roman" w:cs="Times New Roman"/>
          <w:sz w:val="24"/>
          <w:szCs w:val="24"/>
          <w:lang w:eastAsia="ru-RU"/>
        </w:rPr>
        <w:t>информацию об измененных условиях договора</w:t>
      </w:r>
      <w:r w:rsidRPr="00C104C2">
        <w:rPr>
          <w:rFonts w:ascii="Times New Roman" w:eastAsia="Times New Roman" w:hAnsi="Times New Roman" w:cs="Times New Roman"/>
          <w:sz w:val="24"/>
          <w:szCs w:val="24"/>
          <w:lang w:eastAsia="ru-RU"/>
        </w:rPr>
        <w:t>.</w:t>
      </w:r>
      <w:r w:rsidR="00C104C2">
        <w:rPr>
          <w:rFonts w:ascii="Times New Roman" w:eastAsia="Times New Roman" w:hAnsi="Times New Roman" w:cs="Times New Roman"/>
          <w:sz w:val="24"/>
          <w:szCs w:val="24"/>
          <w:lang w:eastAsia="ru-RU"/>
        </w:rPr>
        <w:t xml:space="preserve">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ключевой ставки Центрального банка Российской Федерации.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 xml:space="preserve">.24. В договор включается обязательное условие о порядке и способах его </w:t>
      </w:r>
      <w:r w:rsidRPr="00541255">
        <w:rPr>
          <w:rFonts w:ascii="Times New Roman" w:eastAsia="Times New Roman" w:hAnsi="Times New Roman" w:cs="Times New Roman"/>
          <w:sz w:val="24"/>
          <w:szCs w:val="24"/>
          <w:lang w:eastAsia="ru-RU"/>
        </w:rPr>
        <w:lastRenderedPageBreak/>
        <w:t xml:space="preserve">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53" w:tooltip="&quot;Гражданский кодекс Российской Федерации (часть первая)&quot; от 30.11.1994 N 51-ФЗ (ред. от 03.08.2018){КонсультантПлюс}" w:history="1">
        <w:r w:rsidRPr="00541255">
          <w:rPr>
            <w:rFonts w:ascii="Times New Roman" w:eastAsia="Times New Roman" w:hAnsi="Times New Roman" w:cs="Times New Roman"/>
            <w:sz w:val="24"/>
            <w:szCs w:val="24"/>
            <w:lang w:eastAsia="ru-RU"/>
          </w:rPr>
          <w:t>кодексом</w:t>
        </w:r>
      </w:hyperlink>
      <w:r w:rsidRPr="00541255">
        <w:rPr>
          <w:rFonts w:ascii="Times New Roman" w:eastAsia="Times New Roman" w:hAnsi="Times New Roman" w:cs="Times New Roman"/>
          <w:sz w:val="24"/>
          <w:szCs w:val="24"/>
          <w:lang w:eastAsia="ru-RU"/>
        </w:rPr>
        <w:t xml:space="preserve"> Российской Федерации.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1.1</w:t>
      </w:r>
      <w:r w:rsidR="00903D3A">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 xml:space="preserve">.25.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r:id="rId54" w:anchor="Par286" w:tooltip="1.11.10. Договор с участником конкурса, заявке которого присвоен второй номер, заключается Заказчиком в следующем порядке." w:history="1">
        <w:r w:rsidR="009D14E0">
          <w:rPr>
            <w:rFonts w:ascii="Times New Roman" w:eastAsia="Times New Roman" w:hAnsi="Times New Roman" w:cs="Times New Roman"/>
            <w:sz w:val="24"/>
            <w:szCs w:val="24"/>
            <w:lang w:eastAsia="ru-RU"/>
          </w:rPr>
          <w:t>п.</w:t>
        </w:r>
        <w:r w:rsidRPr="00541255">
          <w:rPr>
            <w:rFonts w:ascii="Times New Roman" w:eastAsia="Times New Roman" w:hAnsi="Times New Roman" w:cs="Times New Roman"/>
            <w:sz w:val="24"/>
            <w:szCs w:val="24"/>
            <w:lang w:eastAsia="ru-RU"/>
          </w:rPr>
          <w:t xml:space="preserve"> 1.1</w:t>
        </w:r>
        <w:r w:rsidR="004D77C9">
          <w:rPr>
            <w:rFonts w:ascii="Times New Roman" w:eastAsia="Times New Roman" w:hAnsi="Times New Roman" w:cs="Times New Roman"/>
            <w:sz w:val="24"/>
            <w:szCs w:val="24"/>
            <w:lang w:eastAsia="ru-RU"/>
          </w:rPr>
          <w:t>2</w:t>
        </w:r>
        <w:r w:rsidRPr="00541255">
          <w:rPr>
            <w:rFonts w:ascii="Times New Roman" w:eastAsia="Times New Roman" w:hAnsi="Times New Roman" w:cs="Times New Roman"/>
            <w:sz w:val="24"/>
            <w:szCs w:val="24"/>
            <w:lang w:eastAsia="ru-RU"/>
          </w:rPr>
          <w:t>.10</w:t>
        </w:r>
      </w:hyperlink>
      <w:r w:rsidR="00766796">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CF177C" w:rsidRPr="00541255" w:rsidRDefault="00CF177C"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A23982" w:rsidRDefault="003D4D3A" w:rsidP="00A2398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A23982">
        <w:rPr>
          <w:rFonts w:ascii="Times New Roman" w:eastAsia="Times New Roman" w:hAnsi="Times New Roman" w:cs="Times New Roman"/>
          <w:b/>
          <w:sz w:val="24"/>
          <w:szCs w:val="24"/>
          <w:lang w:eastAsia="ru-RU"/>
        </w:rPr>
        <w:t>2. Закупка путем проведения конкурса</w:t>
      </w:r>
    </w:p>
    <w:p w:rsidR="003D4D3A" w:rsidRPr="00A23982"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2.1. Конкурс на право заключения договора</w:t>
      </w:r>
      <w:r w:rsidR="00923123">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r:id="rId55" w:anchor="Par370" w:tooltip="2.4. Критерии оценки заявок на участие в конкурсе" w:history="1">
        <w:r w:rsidRPr="00541255">
          <w:rPr>
            <w:rFonts w:ascii="Times New Roman" w:eastAsia="Times New Roman" w:hAnsi="Times New Roman" w:cs="Times New Roman"/>
            <w:sz w:val="24"/>
            <w:szCs w:val="24"/>
            <w:lang w:eastAsia="ru-RU"/>
          </w:rPr>
          <w:t>п. 2.4</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2.1.2. Взимание с участников закупки платы за участие в конкурсе не допускается.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56"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15</w:t>
        </w:r>
      </w:hyperlink>
      <w:r w:rsidRPr="00541255">
        <w:rPr>
          <w:rFonts w:ascii="Times New Roman" w:eastAsia="Times New Roman" w:hAnsi="Times New Roman" w:cs="Times New Roman"/>
          <w:sz w:val="24"/>
          <w:szCs w:val="24"/>
          <w:lang w:eastAsia="ru-RU"/>
        </w:rPr>
        <w:t xml:space="preserve">, </w:t>
      </w:r>
      <w:hyperlink r:id="rId57"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16 ст. 4</w:t>
        </w:r>
      </w:hyperlink>
      <w:r w:rsidRPr="00541255">
        <w:rPr>
          <w:rFonts w:ascii="Times New Roman" w:eastAsia="Times New Roman" w:hAnsi="Times New Roman" w:cs="Times New Roman"/>
          <w:sz w:val="24"/>
          <w:szCs w:val="24"/>
          <w:lang w:eastAsia="ru-RU"/>
        </w:rPr>
        <w:t xml:space="preserve"> Закона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2.2. Извещение о проведении конкурса</w:t>
      </w:r>
      <w:r w:rsidR="00923123">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2.2.1. В извещении о проведении конкурса должны быть указаны следующие сведения:</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пособ осуществления закупки (конкурс);</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место нахождения, почтовый адрес, адрес электронной почты, номер контактного телефона Заказчика;</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поставки товара, выполнения работ, оказания услуг;</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и время рассмотрения предложений участников закупки и подведения итогов конкурса;</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4D3A" w:rsidRPr="00541255">
        <w:rPr>
          <w:rFonts w:ascii="Times New Roman" w:eastAsia="Times New Roman" w:hAnsi="Times New Roman" w:cs="Times New Roman"/>
          <w:sz w:val="24"/>
          <w:szCs w:val="24"/>
          <w:lang w:eastAsia="ru-RU"/>
        </w:rPr>
        <w:t xml:space="preserve">дрес электронной площадки в информационно-телекоммуникационной сети </w:t>
      </w:r>
      <w:r w:rsidR="003D4D3A" w:rsidRPr="00541255">
        <w:rPr>
          <w:rFonts w:ascii="Times New Roman" w:eastAsia="Times New Roman" w:hAnsi="Times New Roman" w:cs="Times New Roman"/>
          <w:sz w:val="24"/>
          <w:szCs w:val="24"/>
          <w:lang w:eastAsia="ru-RU"/>
        </w:rPr>
        <w:lastRenderedPageBreak/>
        <w:t>Интернет;</w:t>
      </w:r>
    </w:p>
    <w:p w:rsidR="003D4D3A" w:rsidRPr="00541255" w:rsidRDefault="00261EF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условия проведения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 извещению о проведении конкурса должен прилагаться проект договора, являющийся неотъемлемой частью извещения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2.3. Конкурсная документация</w:t>
      </w:r>
      <w:r w:rsidR="00923123">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2.3.1. Конкурсная документация разрабатывается и утверждается в соответствии с настоящим Положением.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2.3.2. Конкурсная документация должна содержать:</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конкурсе;</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условия и сроки (периоды) поставки товара, выполнения работы, оказания услуги;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начальной (максимальной) цене договора (цене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орму, сроки и порядок оплаты товара, работы, услуги;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орядок, место, дату, время начала и окончания срока подачи заявок на участие в </w:t>
      </w:r>
      <w:r w:rsidR="003D4D3A" w:rsidRPr="00541255">
        <w:rPr>
          <w:rFonts w:ascii="Times New Roman" w:eastAsia="Times New Roman" w:hAnsi="Times New Roman" w:cs="Times New Roman"/>
          <w:sz w:val="24"/>
          <w:szCs w:val="24"/>
          <w:lang w:eastAsia="ru-RU"/>
        </w:rPr>
        <w:lastRenderedPageBreak/>
        <w:t>конкурсе;</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ормы, порядок, дату начала и дату окончания срока предоставления участникам закупки разъяснений положений конкурсной документации;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дату и время вскрытия конвертов с заявками участников закупки;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и дату рассмотрения предложений участников закупки и порядок подведения итогов закупки;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ритерии оценки и сопоставления заявок на участие в конкурсе;</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писание предмета закупки;</w:t>
      </w:r>
    </w:p>
    <w:p w:rsidR="003D4D3A" w:rsidRPr="00541255" w:rsidRDefault="00E111D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сведения по решению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2.3.3. К конкурсной документации должен быть приложен проект договора, который является ее неотъемлемой частью.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11" w:name="Par370"/>
      <w:bookmarkEnd w:id="11"/>
      <w:r w:rsidRPr="00541255">
        <w:rPr>
          <w:rFonts w:ascii="Times New Roman" w:eastAsia="Times New Roman" w:hAnsi="Times New Roman" w:cs="Times New Roman"/>
          <w:sz w:val="24"/>
          <w:szCs w:val="24"/>
          <w:lang w:eastAsia="ru-RU"/>
        </w:rPr>
        <w:t>2.4. Критерии оценки заявок на участие в конкурсе</w:t>
      </w:r>
      <w:r w:rsidR="00923123">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2.4.1. Для определения лучших условий исполнения договора, предложенных в 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373"/>
      <w:bookmarkEnd w:id="12"/>
      <w:r w:rsidRPr="00541255">
        <w:rPr>
          <w:rFonts w:ascii="Times New Roman" w:eastAsia="Times New Roman" w:hAnsi="Times New Roman" w:cs="Times New Roman"/>
          <w:sz w:val="24"/>
          <w:szCs w:val="24"/>
          <w:lang w:eastAsia="ru-RU"/>
        </w:rPr>
        <w:t>2.4.2. Критериями оценки заявок на участие в конкурсе могут быть:</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3D4D3A" w:rsidRPr="00541255">
        <w:rPr>
          <w:rFonts w:ascii="Times New Roman" w:eastAsia="Times New Roman" w:hAnsi="Times New Roman" w:cs="Times New Roman"/>
          <w:sz w:val="24"/>
          <w:szCs w:val="24"/>
          <w:lang w:eastAsia="ru-RU"/>
        </w:rPr>
        <w:t>ена;</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ачественные и (или) функциональные характеристики (потребительские свойства) товара, качество работ, услуг;</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асходы на эксплуатацию товара;</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асходы на техническое обслуживание товара;</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роки (периоды) поставки товара, выполнения работ, оказания услуг;</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 предоставления гарантии качества товара, работ, услуг;</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бъем предоставления гарантий качества товара, работ, услуг;</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еловая репутация участника закупок;</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у участника закупок опыта поставки товаров, выполнения работ, оказания услуг;</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 xml:space="preserve">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w:t>
      </w:r>
      <w:r w:rsidR="003D4D3A" w:rsidRPr="00541255">
        <w:rPr>
          <w:rFonts w:ascii="Times New Roman" w:eastAsia="Times New Roman" w:hAnsi="Times New Roman" w:cs="Times New Roman"/>
          <w:sz w:val="24"/>
          <w:szCs w:val="24"/>
          <w:lang w:eastAsia="ru-RU"/>
        </w:rPr>
        <w:lastRenderedPageBreak/>
        <w:t>поставки товаров, выполнения работ, оказания услуг;</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валификация участника закупки;</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валификация работников участника закупки;</w:t>
      </w:r>
    </w:p>
    <w:p w:rsidR="003D4D3A" w:rsidRPr="00541255" w:rsidRDefault="00307BB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ругие критерии в соответствии с конкурсной документацией.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2.4.3. В конкурсной документации Заказчик должен использовать два и более критерия из предусмотренных </w:t>
      </w:r>
      <w:hyperlink r:id="rId58" w:anchor="Par373" w:tooltip="2.4.2. Критериями оценки заявок на участие в конкурсе могут быть:" w:history="1">
        <w:r w:rsidRPr="00541255">
          <w:rPr>
            <w:rFonts w:ascii="Times New Roman" w:eastAsia="Times New Roman" w:hAnsi="Times New Roman" w:cs="Times New Roman"/>
            <w:sz w:val="24"/>
            <w:szCs w:val="24"/>
            <w:lang w:eastAsia="ru-RU"/>
          </w:rPr>
          <w:t>п. 2.4.2</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2.4.4. Порядок оценки заявок по критериям, приведенным в </w:t>
      </w:r>
      <w:hyperlink r:id="rId59" w:anchor="Par373" w:tooltip="2.4.2. Критериями оценки заявок на участие в конкурсе могут быть:" w:history="1">
        <w:r w:rsidRPr="00541255">
          <w:rPr>
            <w:rFonts w:ascii="Times New Roman" w:eastAsia="Times New Roman" w:hAnsi="Times New Roman" w:cs="Times New Roman"/>
            <w:sz w:val="24"/>
            <w:szCs w:val="24"/>
            <w:lang w:eastAsia="ru-RU"/>
          </w:rPr>
          <w:t>п. 2.4.2</w:t>
        </w:r>
      </w:hyperlink>
      <w:r w:rsidRPr="00541255">
        <w:rPr>
          <w:rFonts w:ascii="Times New Roman" w:eastAsia="Times New Roman" w:hAnsi="Times New Roman" w:cs="Times New Roman"/>
          <w:sz w:val="24"/>
          <w:szCs w:val="24"/>
          <w:lang w:eastAsia="ru-RU"/>
        </w:rPr>
        <w:t xml:space="preserve"> настоящего Положения, устанавливается в соответствующей конкурсной документации.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 Порядок подачи заявок на участие в конкурсе</w:t>
      </w:r>
      <w:r w:rsidR="00224939">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2.5.3. Заявка на участие в конкурсе должна включать:</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опии учредительных документов участника закупок (для юридических лиц);</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опии документов, удостоверяющих личность (для физических лиц);</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D4D3A" w:rsidRPr="00541255">
        <w:rPr>
          <w:rFonts w:ascii="Times New Roman" w:eastAsia="Times New Roman" w:hAnsi="Times New Roman" w:cs="Times New Roman"/>
          <w:sz w:val="24"/>
          <w:szCs w:val="24"/>
          <w:lang w:eastAsia="ru-RU"/>
        </w:rPr>
        <w:t>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 xml:space="preserve">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w:t>
      </w:r>
      <w:r w:rsidR="003D4D3A" w:rsidRPr="00541255">
        <w:rPr>
          <w:rFonts w:ascii="Times New Roman" w:eastAsia="Times New Roman" w:hAnsi="Times New Roman" w:cs="Times New Roman"/>
          <w:sz w:val="24"/>
          <w:szCs w:val="24"/>
          <w:lang w:eastAsia="ru-RU"/>
        </w:rPr>
        <w:lastRenderedPageBreak/>
        <w:t>являются крупной сделкой. Если указанные действия не являются крупной сделкой, участник закупки представляет соответствующее письмо;</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декларирующий соответствие участника закупки следующим требованиям: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3D4D3A" w:rsidRPr="00541255" w:rsidRDefault="00DB73C7"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проведение</w:t>
      </w:r>
      <w:r w:rsidR="003D4D3A" w:rsidRPr="0054125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4D3A" w:rsidRPr="00541255" w:rsidRDefault="00DB73C7"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приостановление</w:t>
      </w:r>
      <w:r w:rsidR="003D4D3A" w:rsidRPr="00541255">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60"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конверта с заявкой от участника;</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61"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4D1365"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и </w:t>
      </w:r>
      <w:hyperlink r:id="rId62"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4D1365"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44-ФЗ;</w:t>
      </w:r>
    </w:p>
    <w:p w:rsidR="003A682F" w:rsidRPr="005A7651" w:rsidRDefault="003A682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отсутствие задолженности по налогам, сборам и другим обязательным платежам в бюджет;</w:t>
      </w:r>
    </w:p>
    <w:p w:rsidR="006F1562" w:rsidRPr="005A7651" w:rsidRDefault="003A682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5A7651">
        <w:rPr>
          <w:rFonts w:ascii="Times New Roman" w:eastAsia="Times New Roman" w:hAnsi="Times New Roman" w:cs="Times New Roman"/>
          <w:sz w:val="24"/>
          <w:szCs w:val="24"/>
          <w:lang w:eastAsia="ru-RU"/>
        </w:rPr>
        <w:t>.</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3D4D3A" w:rsidRPr="00541255" w:rsidRDefault="0060008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3D4D3A" w:rsidRPr="00541255" w:rsidRDefault="00520F1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окументы (их копии) и сведения, необходимые для оценки заявки по критериям, содержащимся в конкурсной документации;</w:t>
      </w:r>
    </w:p>
    <w:p w:rsidR="003D4D3A" w:rsidRPr="00541255" w:rsidRDefault="00520F1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ругие документы в соответствии с требованиями конкурсной документации.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2.5.6. Участник закупки вправе подать только одну заявку на участие в конкурсе (лоте </w:t>
      </w:r>
      <w:r w:rsidRPr="00541255">
        <w:rPr>
          <w:rFonts w:ascii="Times New Roman" w:eastAsia="Times New Roman" w:hAnsi="Times New Roman" w:cs="Times New Roman"/>
          <w:sz w:val="24"/>
          <w:szCs w:val="24"/>
          <w:lang w:eastAsia="ru-RU"/>
        </w:rPr>
        <w:lastRenderedPageBreak/>
        <w:t>конкурса).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названном журнале указываются следующие сведения: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регистрационный номер заявки на участие в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дата и время поступления конверта с заявкой на участие в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способ подачи заявки на участие в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состояние конверта с заявкой: наличие либо отсутствие повреждений, признаков вскрытия и т.д.</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Также в журнале ставятся подписи лица, доставившего конверт с заявкой, и секретаря комиссии по осуществлению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даты и времени ее получения.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 Порядок вскрытия конвертов с заявками</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на участие в конкурсе</w:t>
      </w:r>
      <w:r w:rsidR="00224939">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2.6.1. При вскрытии конвертов вправе присутствовать участники закупки или их представители (при наличии соответствующей доверенности).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заносит в протокол вскрытия конвертов с заявками следующую информацию:</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время проведения вскрытия конвертов с заявками;</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 номер предмета конкурса (лота);</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омер поступившей заявки, присвоенный секретарем комиссии по осуществлению закупок при получении заявки;</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остояние каждого конверта с заявкой: наличие либо отсутствие повреждений, признаков вскрытия и так далее;</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каждого участника закупки, ИНН/КПП, ОГРН юридического лица, фамилия, имя, отчество физического лица (ИНН/КПП, ОГРН при наличии);</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очтовый адрес, контактный телефон каждого участника закупок, конверт с заявкой которого вскрывается;</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 xml:space="preserve">аличие сведений и документов, предусмотренных настоящим Положением и </w:t>
      </w:r>
      <w:r w:rsidR="003D4D3A" w:rsidRPr="00541255">
        <w:rPr>
          <w:rFonts w:ascii="Times New Roman" w:eastAsia="Times New Roman" w:hAnsi="Times New Roman" w:cs="Times New Roman"/>
          <w:sz w:val="24"/>
          <w:szCs w:val="24"/>
          <w:lang w:eastAsia="ru-RU"/>
        </w:rPr>
        <w:lastRenderedPageBreak/>
        <w:t>конкурсной документацией, которые являются основанием для допуска к участию;</w:t>
      </w:r>
    </w:p>
    <w:p w:rsidR="003D4D3A" w:rsidRPr="00541255" w:rsidRDefault="00A637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w:t>
      </w:r>
      <w:r w:rsidR="007B3E21">
        <w:rPr>
          <w:rFonts w:ascii="Times New Roman" w:eastAsia="Times New Roman" w:hAnsi="Times New Roman" w:cs="Times New Roman"/>
          <w:sz w:val="24"/>
          <w:szCs w:val="24"/>
          <w:lang w:eastAsia="ru-RU"/>
        </w:rPr>
        <w:t>в день проведения вскрытия конвертов с заявками</w:t>
      </w:r>
      <w:r w:rsidR="003A682F" w:rsidRP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 Порядок рассмотрения заявок на участие в конкурсе</w:t>
      </w:r>
      <w:r w:rsidR="00224939">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r:id="rId63"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541255">
          <w:rPr>
            <w:rFonts w:ascii="Times New Roman" w:eastAsia="Times New Roman" w:hAnsi="Times New Roman" w:cs="Times New Roman"/>
            <w:sz w:val="24"/>
            <w:szCs w:val="24"/>
            <w:lang w:eastAsia="ru-RU"/>
          </w:rPr>
          <w:t>п. 1.10.1</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2.7.6. Протокол рассмотрения заявок на участие в конкурсе должен содержать:</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месте, дате, времени проведения рассмотрения заявок, подписании протокола;</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 номер предмета конкурса (лота);</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дату и время регистрации каждой заявки;</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оличество поданных на участие в закупке (этапе закупки) заявок, а также дату и время регистрации каждой такой заявки;</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 xml:space="preserve">езультаты рассмотрения заявок на участие в закупке (в случае, если этапом закупки </w:t>
      </w:r>
      <w:r w:rsidR="003D4D3A" w:rsidRPr="00541255">
        <w:rPr>
          <w:rFonts w:ascii="Times New Roman" w:eastAsia="Times New Roman" w:hAnsi="Times New Roman" w:cs="Times New Roman"/>
          <w:sz w:val="24"/>
          <w:szCs w:val="24"/>
          <w:lang w:eastAsia="ru-RU"/>
        </w:rPr>
        <w:lastRenderedPageBreak/>
        <w:t>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ричины, по которым конкурентная закупка признана несостоявшейся, в случае ее признания таковой.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D4D3A" w:rsidRPr="005A7651"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2.7.8. Протокол рассмотрения заявок на участие в конкурсе размещается в единой информационной системе и на сайте Заказчика не позднее </w:t>
      </w:r>
      <w:r w:rsidR="008F4C9A">
        <w:rPr>
          <w:rFonts w:ascii="Times New Roman" w:eastAsia="Times New Roman" w:hAnsi="Times New Roman" w:cs="Times New Roman"/>
          <w:sz w:val="24"/>
          <w:szCs w:val="24"/>
          <w:lang w:eastAsia="ru-RU"/>
        </w:rPr>
        <w:t>следующего дня после его подписания</w:t>
      </w:r>
      <w:r w:rsidRPr="005A7651">
        <w:rPr>
          <w:rFonts w:ascii="Times New Roman" w:eastAsia="Times New Roman" w:hAnsi="Times New Roman" w:cs="Times New Roman"/>
          <w:sz w:val="24"/>
          <w:szCs w:val="24"/>
          <w:lang w:eastAsia="ru-RU"/>
        </w:rPr>
        <w:t>.</w:t>
      </w:r>
    </w:p>
    <w:p w:rsidR="006D0637" w:rsidRPr="00CE4AC6"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A7651">
        <w:rPr>
          <w:rFonts w:ascii="Times New Roman" w:eastAsia="Times New Roman" w:hAnsi="Times New Roman" w:cs="Times New Roman"/>
          <w:sz w:val="24"/>
          <w:szCs w:val="24"/>
          <w:lang w:eastAsia="ru-RU"/>
        </w:rP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w:t>
      </w:r>
      <w:r w:rsidR="00CE4AC6" w:rsidRPr="005A7651">
        <w:rPr>
          <w:rFonts w:ascii="Times New Roman" w:eastAsia="Times New Roman" w:hAnsi="Times New Roman" w:cs="Times New Roman"/>
          <w:sz w:val="24"/>
          <w:szCs w:val="24"/>
          <w:lang w:eastAsia="ru-RU"/>
        </w:rPr>
        <w:t xml:space="preserve"> или по адресу электронной почты </w:t>
      </w:r>
      <w:r w:rsidRPr="005A7651">
        <w:rPr>
          <w:rFonts w:ascii="Times New Roman" w:eastAsia="Times New Roman" w:hAnsi="Times New Roman" w:cs="Times New Roman"/>
          <w:sz w:val="24"/>
          <w:szCs w:val="24"/>
          <w:lang w:eastAsia="ru-RU"/>
        </w:rPr>
        <w:t xml:space="preserve">уведомление о принятом комиссией по осуществлению закупок решении о допуске его заявки на </w:t>
      </w:r>
      <w:r w:rsidRPr="00CE4AC6">
        <w:rPr>
          <w:rFonts w:ascii="Times New Roman" w:eastAsia="Times New Roman" w:hAnsi="Times New Roman" w:cs="Times New Roman"/>
          <w:sz w:val="24"/>
          <w:szCs w:val="24"/>
          <w:lang w:eastAsia="ru-RU"/>
        </w:rPr>
        <w:t>участие в конкурсе.</w:t>
      </w:r>
      <w:r w:rsidR="00CE4AC6">
        <w:rPr>
          <w:rFonts w:ascii="Times New Roman" w:eastAsia="Times New Roman" w:hAnsi="Times New Roman" w:cs="Times New Roman"/>
          <w:b/>
          <w:sz w:val="24"/>
          <w:szCs w:val="24"/>
          <w:u w:val="single"/>
          <w:lang w:eastAsia="ru-RU"/>
        </w:rPr>
        <w:t xml:space="preserve"> </w:t>
      </w: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 Порядок проведения переторжки</w:t>
      </w:r>
      <w:r w:rsidR="00224939">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2.8.6. В протокол переторжки заносятся:</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месте, дате, времени проведения переторжки, подписания протокола;</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3D4D3A" w:rsidRPr="00541255">
        <w:rPr>
          <w:rFonts w:ascii="Times New Roman" w:eastAsia="Times New Roman" w:hAnsi="Times New Roman" w:cs="Times New Roman"/>
          <w:sz w:val="24"/>
          <w:szCs w:val="24"/>
          <w:lang w:eastAsia="ru-RU"/>
        </w:rPr>
        <w:t>аименование и предмет конкурса (лота);</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 Оценка и сопоставление заявок на участие в конкурсе</w:t>
      </w:r>
      <w:r w:rsidR="00224939">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2.9.4. По итогам проведения конкурса составляется итоговый протокол, который должен содержать следующие сведения:</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ата подписания протокола;</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оличество поданных заявок на участие в конкурсе, а также дата и время регистрации каждой такой заявки;</w:t>
      </w:r>
    </w:p>
    <w:p w:rsidR="00B74EB0" w:rsidRPr="00B74EB0"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r w:rsidR="009441D6">
        <w:rPr>
          <w:rFonts w:ascii="Times New Roman" w:eastAsia="Times New Roman" w:hAnsi="Times New Roman" w:cs="Times New Roman"/>
          <w:sz w:val="24"/>
          <w:szCs w:val="24"/>
          <w:lang w:eastAsia="ru-RU"/>
        </w:rPr>
        <w:t xml:space="preserve">, </w:t>
      </w:r>
      <w:r w:rsidR="009441D6" w:rsidRPr="00B74EB0">
        <w:rPr>
          <w:rFonts w:ascii="Times New Roman" w:eastAsia="Times New Roman" w:hAnsi="Times New Roman" w:cs="Times New Roman"/>
          <w:sz w:val="24"/>
          <w:szCs w:val="24"/>
          <w:lang w:eastAsia="ru-RU"/>
        </w:rPr>
        <w:t xml:space="preserve">количество, объем, цена закупаемых товаров, работ, услуг и срок исполнения договора; </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D4D3A" w:rsidRPr="00541255" w:rsidRDefault="0099551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количества заявок на участие в конкурсе, которые отклонены;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w:t>
      </w:r>
      <w:r w:rsidRPr="00541255">
        <w:rPr>
          <w:rFonts w:ascii="Times New Roman" w:eastAsia="Times New Roman" w:hAnsi="Times New Roman" w:cs="Times New Roman"/>
          <w:sz w:val="24"/>
          <w:szCs w:val="24"/>
          <w:lang w:eastAsia="ru-RU"/>
        </w:rPr>
        <w:lastRenderedPageBreak/>
        <w:t>предусмотренных критериев оценки таких заявок (в случае, если этапом конкурса предусмотрена оценка таких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причины, по которым конкурс признан несостоявшимся, в случае признания его таковым.</w:t>
      </w:r>
    </w:p>
    <w:p w:rsidR="003D4D3A" w:rsidRPr="005A7651"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w:t>
      </w:r>
      <w:r w:rsidR="00871FBA">
        <w:rPr>
          <w:rFonts w:ascii="Times New Roman" w:eastAsia="Times New Roman" w:hAnsi="Times New Roman" w:cs="Times New Roman"/>
          <w:sz w:val="24"/>
          <w:szCs w:val="24"/>
          <w:lang w:eastAsia="ru-RU"/>
        </w:rPr>
        <w:t>ой системе и на сайте Заказчика в день его подписания</w:t>
      </w:r>
      <w:r w:rsidRP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 Закупка путем проведения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3.1. Аукцион на право заключения договора</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3.1.2. Не допускается взимание с участников закупки платы за участие в аукционе.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64"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15</w:t>
        </w:r>
      </w:hyperlink>
      <w:r w:rsidRPr="00541255">
        <w:rPr>
          <w:rFonts w:ascii="Times New Roman" w:eastAsia="Times New Roman" w:hAnsi="Times New Roman" w:cs="Times New Roman"/>
          <w:sz w:val="24"/>
          <w:szCs w:val="24"/>
          <w:lang w:eastAsia="ru-RU"/>
        </w:rPr>
        <w:t xml:space="preserve">, </w:t>
      </w:r>
      <w:hyperlink r:id="rId65"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16 ст. 4</w:t>
        </w:r>
      </w:hyperlink>
      <w:r w:rsidRPr="00541255">
        <w:rPr>
          <w:rFonts w:ascii="Times New Roman" w:eastAsia="Times New Roman" w:hAnsi="Times New Roman" w:cs="Times New Roman"/>
          <w:sz w:val="24"/>
          <w:szCs w:val="24"/>
          <w:lang w:eastAsia="ru-RU"/>
        </w:rPr>
        <w:t xml:space="preserve"> Закона </w:t>
      </w:r>
      <w:r w:rsidR="009637D8">
        <w:rPr>
          <w:rFonts w:ascii="Times New Roman" w:eastAsia="Times New Roman" w:hAnsi="Times New Roman" w:cs="Times New Roman"/>
          <w:sz w:val="24"/>
          <w:szCs w:val="24"/>
          <w:lang w:eastAsia="ru-RU"/>
        </w:rPr>
        <w:br/>
      </w:r>
      <w:r w:rsidR="005168F1" w:rsidRPr="00541255">
        <w:rPr>
          <w:rFonts w:ascii="Times New Roman" w:eastAsia="Times New Roman" w:hAnsi="Times New Roman" w:cs="Times New Roman"/>
          <w:sz w:val="24"/>
          <w:szCs w:val="24"/>
          <w:lang w:eastAsia="ru-RU"/>
        </w:rPr>
        <w:t>№</w:t>
      </w:r>
      <w:r w:rsidR="009637D8">
        <w:rPr>
          <w:rFonts w:ascii="Times New Roman" w:eastAsia="Times New Roman" w:hAnsi="Times New Roman" w:cs="Times New Roman"/>
          <w:sz w:val="24"/>
          <w:szCs w:val="24"/>
          <w:lang w:eastAsia="ru-RU"/>
        </w:rPr>
        <w:t xml:space="preserve"> 223-ФЗ</w:t>
      </w:r>
      <w:r w:rsidRPr="00541255">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3.2. Извещение о проведении аукциона</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3.2.1. В извещении о проведении аукциона должны быть указаны следующие сведения: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способ осуществления закупки (аукцион);</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место поставки товара, выполнения работ, оказания услуг;</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иные условия проведения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lastRenderedPageBreak/>
        <w:t>К извещению о проведении аукциона должен прилагаться проект договора, являющийся неотъемлемой частью извещения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3.2.2. Извещение о проведении аукциона является неотъемлемой частью аукционной документации.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 Аукционная документация</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3.3.1. Аукционная документация разрабатывается и утверждается в соответствии с настоящим Положением.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3.3.2. Аукционная документация должна содержать следующие сведения:</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аукционе;</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условия и сроки (периоды) поставки товара, выполнения работы, оказания услуги;</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орма, сроки и порядок оплаты товара, работы, услуги;</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орядок, место, время, дата начала и окончания срока подачи заявок на участие в </w:t>
      </w:r>
      <w:r w:rsidR="003D4D3A" w:rsidRPr="00541255">
        <w:rPr>
          <w:rFonts w:ascii="Times New Roman" w:eastAsia="Times New Roman" w:hAnsi="Times New Roman" w:cs="Times New Roman"/>
          <w:sz w:val="24"/>
          <w:szCs w:val="24"/>
          <w:lang w:eastAsia="ru-RU"/>
        </w:rPr>
        <w:lastRenderedPageBreak/>
        <w:t>аукционе;</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аукционной документации;</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и время проведения аукциона; место и дата рассмотрения предложений участников закупки и порядок подведения итогов закупки;</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ритерии оценки и сопоставления заявок на участие в аукционе (цена договора);</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проведения аукциона;</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D4D3A" w:rsidRPr="00541255">
        <w:rPr>
          <w:rFonts w:ascii="Times New Roman" w:eastAsia="Times New Roman" w:hAnsi="Times New Roman" w:cs="Times New Roman"/>
          <w:sz w:val="24"/>
          <w:szCs w:val="24"/>
          <w:lang w:eastAsia="ru-RU"/>
        </w:rPr>
        <w:t>еличина понижения начальной (максимальной) цены договора (шаг аукциона);</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писание предмета закупки;</w:t>
      </w:r>
    </w:p>
    <w:p w:rsidR="003D4D3A" w:rsidRPr="00541255" w:rsidRDefault="00DE1C2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сведения по решению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3.3.3. К аукционной документации должен быть приложен проект договора, который является ее неотъемлемой частью.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3.3.5. Сведения, содержащиеся в аукционной документации, должны соответствовать сведениям, указанным в извещении о проведении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 Порядок подачи заявок на участие в аукционе</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3.4.3. Заявка на участие в аукционе подается в письменной форме на бумажном носителе.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3.4.4. Заявка на участие в аукционе должна содержать:</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опии учредительных документов участника закупок (для юридических лиц);</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опии документов, удостоверяющих личность (для физических лиц);</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3D4D3A" w:rsidRPr="00541255">
        <w:rPr>
          <w:rFonts w:ascii="Times New Roman" w:eastAsia="Times New Roman" w:hAnsi="Times New Roman" w:cs="Times New Roman"/>
          <w:sz w:val="24"/>
          <w:szCs w:val="24"/>
          <w:lang w:eastAsia="ru-RU"/>
        </w:rPr>
        <w:t>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D4D3A" w:rsidRPr="00541255" w:rsidRDefault="00D11C0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декларирующий соответствие участника закупки следующим требованиям: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3D4D3A" w:rsidRPr="00541255" w:rsidRDefault="00A239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проведение</w:t>
      </w:r>
      <w:r w:rsidR="003D4D3A" w:rsidRPr="0054125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4D3A" w:rsidRPr="00541255" w:rsidRDefault="00A239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приостановление</w:t>
      </w:r>
      <w:r w:rsidR="003D4D3A" w:rsidRPr="00541255">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66"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заявки от участника;</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67"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5168F1"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и </w:t>
      </w:r>
      <w:hyperlink r:id="rId68"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5168F1"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44-ФЗ;</w:t>
      </w:r>
    </w:p>
    <w:p w:rsidR="0016007A" w:rsidRPr="005A7651" w:rsidRDefault="0016007A" w:rsidP="001600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отсутствие задолженности по налогам, сборам и другим обязательным платежам в бюджет;</w:t>
      </w:r>
    </w:p>
    <w:p w:rsidR="0016007A" w:rsidRPr="005A7651" w:rsidRDefault="0016007A" w:rsidP="001600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 xml:space="preserve">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w:t>
      </w:r>
      <w:r w:rsidRPr="00541255">
        <w:rPr>
          <w:rFonts w:ascii="Times New Roman" w:eastAsia="Times New Roman" w:hAnsi="Times New Roman" w:cs="Times New Roman"/>
          <w:sz w:val="24"/>
          <w:szCs w:val="24"/>
          <w:lang w:eastAsia="ru-RU"/>
        </w:rPr>
        <w:lastRenderedPageBreak/>
        <w:t>могут быть предоставлены только вместе с товаром в соответствии с гражданским законодательством;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другие документы в соответствии с требованиями аукционной документации.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3.4.6. Участник закупки вправе подать только одну заявку в отношении каждого предмета аукциона (лота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3.4.7. Секретарь комиссии, принявший заявку, обязан обеспечить ее целостность.</w:t>
      </w:r>
    </w:p>
    <w:p w:rsidR="00314CA8" w:rsidRPr="00314CA8"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3.4.8. Участник закупки вправе изменить или отозвать заявку на участие в аукционе в любое время до момента </w:t>
      </w:r>
      <w:r w:rsidR="00DC5D1B" w:rsidRPr="00314CA8">
        <w:rPr>
          <w:rFonts w:ascii="Times New Roman" w:eastAsia="Times New Roman" w:hAnsi="Times New Roman" w:cs="Times New Roman"/>
          <w:sz w:val="24"/>
          <w:szCs w:val="24"/>
          <w:lang w:eastAsia="ru-RU"/>
        </w:rPr>
        <w:t xml:space="preserve">рассмотрения заявок на участие в аукционе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названном журнале указываются следующие сведения:</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егистрационный номер заявки на участие в закупке;</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ата и время поступления конверта с заявкой на участие в закупке;</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пособ подачи заявки на участие в закупке;</w:t>
      </w:r>
    </w:p>
    <w:p w:rsidR="003D4D3A" w:rsidRPr="00DC5D1B"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5D1B">
        <w:rPr>
          <w:rFonts w:ascii="Times New Roman" w:eastAsia="Times New Roman" w:hAnsi="Times New Roman" w:cs="Times New Roman"/>
          <w:sz w:val="24"/>
          <w:szCs w:val="24"/>
          <w:lang w:eastAsia="ru-RU"/>
        </w:rPr>
        <w:t>с</w:t>
      </w:r>
      <w:r w:rsidR="003D4D3A" w:rsidRPr="00DC5D1B">
        <w:rPr>
          <w:rFonts w:ascii="Times New Roman" w:eastAsia="Times New Roman" w:hAnsi="Times New Roman" w:cs="Times New Roman"/>
          <w:sz w:val="24"/>
          <w:szCs w:val="24"/>
          <w:lang w:eastAsia="ru-RU"/>
        </w:rPr>
        <w:t>оответствие состава документов заявки ее описи;</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005E" w:rsidRPr="00541255" w:rsidRDefault="001D005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 Порядок рассмотрения заявок на участие в аукционе</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3.5.2. Заявки на участие в аукционе, полученные после истечения срока их приема, возвращаются участникам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w:t>
      </w:r>
      <w:r w:rsidRPr="00541255">
        <w:rPr>
          <w:rFonts w:ascii="Times New Roman" w:eastAsia="Times New Roman" w:hAnsi="Times New Roman" w:cs="Times New Roman"/>
          <w:sz w:val="24"/>
          <w:szCs w:val="24"/>
          <w:lang w:eastAsia="ru-RU"/>
        </w:rPr>
        <w:lastRenderedPageBreak/>
        <w:t>возвращаются такому участнику.</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3.5.4. Комиссия по осуществлению закупок </w:t>
      </w:r>
      <w:r w:rsidR="00DC5D1B" w:rsidRPr="005A7651">
        <w:rPr>
          <w:rFonts w:ascii="Times New Roman" w:eastAsia="Times New Roman" w:hAnsi="Times New Roman" w:cs="Times New Roman"/>
          <w:sz w:val="24"/>
          <w:szCs w:val="24"/>
          <w:lang w:eastAsia="ru-RU"/>
        </w:rPr>
        <w:t>вправе</w:t>
      </w:r>
      <w:r w:rsidR="00DC5D1B" w:rsidRPr="00DC5D1B">
        <w:rPr>
          <w:rFonts w:ascii="Times New Roman" w:eastAsia="Times New Roman" w:hAnsi="Times New Roman" w:cs="Times New Roman"/>
          <w:color w:val="FF0000"/>
          <w:sz w:val="24"/>
          <w:szCs w:val="24"/>
          <w:lang w:eastAsia="ru-RU"/>
        </w:rPr>
        <w:t xml:space="preserve"> </w:t>
      </w:r>
      <w:r w:rsidRPr="00541255">
        <w:rPr>
          <w:rFonts w:ascii="Times New Roman" w:eastAsia="Times New Roman" w:hAnsi="Times New Roman" w:cs="Times New Roman"/>
          <w:sz w:val="24"/>
          <w:szCs w:val="24"/>
          <w:lang w:eastAsia="ru-RU"/>
        </w:rPr>
        <w:t>осуществлять аудиозапись рассмотрения заявок на участие в аукционе.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r:id="rId69"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541255">
          <w:rPr>
            <w:rFonts w:ascii="Times New Roman" w:eastAsia="Times New Roman" w:hAnsi="Times New Roman" w:cs="Times New Roman"/>
            <w:sz w:val="24"/>
            <w:szCs w:val="24"/>
            <w:lang w:eastAsia="ru-RU"/>
          </w:rPr>
          <w:t>п. 1.10.1</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3.5.6. По результатам рассмотрения заявок на участие в аукционе составляется протокол рассмотрения заявок на участие в аукционе.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3.5.8. Протокол рассмотрения заявок на участие в аукционе должен содержать:</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месте, дате, времени проведения рассмотрения заявок, подписания протокола;</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 номер предмета аукциона (лота);</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дату и время регистрации каждой заявки;</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оличество поданных на участие в закупке (этапе закупки) заявок, а также дату и время регистрации каждой такой заявки;</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ричины, по которым конкурентная закупка признана несостоявшейся, в случае ее признания таковой.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lastRenderedPageBreak/>
        <w:t xml:space="preserve">3.5.11. Протокол рассмотрения заявок на участие в аукционе размещается в единой информационной системе и на сайте Заказчика не позднее </w:t>
      </w:r>
      <w:r w:rsidR="00DC5D1B" w:rsidRPr="005A7651">
        <w:rPr>
          <w:rFonts w:ascii="Times New Roman" w:eastAsia="Times New Roman" w:hAnsi="Times New Roman" w:cs="Times New Roman"/>
          <w:sz w:val="24"/>
          <w:szCs w:val="24"/>
          <w:lang w:eastAsia="ru-RU"/>
        </w:rPr>
        <w:t xml:space="preserve">трех дней </w:t>
      </w:r>
      <w:r w:rsidRPr="00541255">
        <w:rPr>
          <w:rFonts w:ascii="Times New Roman" w:eastAsia="Times New Roman" w:hAnsi="Times New Roman" w:cs="Times New Roman"/>
          <w:sz w:val="24"/>
          <w:szCs w:val="24"/>
          <w:lang w:eastAsia="ru-RU"/>
        </w:rPr>
        <w:t>после его подписания.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 Порядок проведения аукциона</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3.6.4. Секретарь комиссии по осуществлению закупок ведет протокол аукциона. Кроме того, он может осуществлять аудиозапись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00A27D27">
        <w:rPr>
          <w:rFonts w:ascii="Times New Roman" w:eastAsia="Times New Roman" w:hAnsi="Times New Roman" w:cs="Times New Roman"/>
          <w:sz w:val="24"/>
          <w:szCs w:val="24"/>
          <w:lang w:eastAsia="ru-RU"/>
        </w:rPr>
        <w:t>ену, аукционист обязан снизить «</w:t>
      </w:r>
      <w:r w:rsidRPr="00541255">
        <w:rPr>
          <w:rFonts w:ascii="Times New Roman" w:eastAsia="Times New Roman" w:hAnsi="Times New Roman" w:cs="Times New Roman"/>
          <w:sz w:val="24"/>
          <w:szCs w:val="24"/>
          <w:lang w:eastAsia="ru-RU"/>
        </w:rPr>
        <w:t>шаг аукциона</w:t>
      </w:r>
      <w:r w:rsidR="00A27D27">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3.6.7. Аукцион проводится в следующем порядке</w:t>
      </w:r>
      <w:r w:rsidR="00F55B9E">
        <w:rPr>
          <w:rFonts w:ascii="Times New Roman" w:eastAsia="Times New Roman" w:hAnsi="Times New Roman" w:cs="Times New Roman"/>
          <w:sz w:val="24"/>
          <w:szCs w:val="24"/>
          <w:lang w:eastAsia="ru-RU"/>
        </w:rPr>
        <w:t>:</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r>
        <w:rPr>
          <w:rFonts w:ascii="Times New Roman" w:eastAsia="Times New Roman" w:hAnsi="Times New Roman" w:cs="Times New Roman"/>
          <w:sz w:val="24"/>
          <w:szCs w:val="24"/>
          <w:lang w:eastAsia="ru-RU"/>
        </w:rPr>
        <w:t>;</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4D3A" w:rsidRPr="00541255">
        <w:rPr>
          <w:rFonts w:ascii="Times New Roman" w:eastAsia="Times New Roman" w:hAnsi="Times New Roman" w:cs="Times New Roman"/>
          <w:sz w:val="24"/>
          <w:szCs w:val="24"/>
          <w:lang w:eastAsia="ru-RU"/>
        </w:rPr>
        <w:t>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w:t>
      </w:r>
      <w:r>
        <w:rPr>
          <w:rFonts w:ascii="Times New Roman" w:eastAsia="Times New Roman" w:hAnsi="Times New Roman" w:cs="Times New Roman"/>
          <w:sz w:val="24"/>
          <w:szCs w:val="24"/>
          <w:lang w:eastAsia="ru-RU"/>
        </w:rPr>
        <w:t>вои предложения о цене договора;</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D4D3A" w:rsidRPr="00541255">
        <w:rPr>
          <w:rFonts w:ascii="Times New Roman" w:eastAsia="Times New Roman" w:hAnsi="Times New Roman" w:cs="Times New Roman"/>
          <w:sz w:val="24"/>
          <w:szCs w:val="24"/>
          <w:lang w:eastAsia="ru-RU"/>
        </w:rPr>
        <w:t>частник аукциона после объявления аукционистом начальной (максимальной) цены договора (цены лота) и цены договора, сниженн</w:t>
      </w:r>
      <w:r w:rsidR="00A27D27">
        <w:rPr>
          <w:rFonts w:ascii="Times New Roman" w:eastAsia="Times New Roman" w:hAnsi="Times New Roman" w:cs="Times New Roman"/>
          <w:sz w:val="24"/>
          <w:szCs w:val="24"/>
          <w:lang w:eastAsia="ru-RU"/>
        </w:rPr>
        <w:t>ой в соответствии с «</w:t>
      </w:r>
      <w:r w:rsidR="003D4D3A" w:rsidRPr="00541255">
        <w:rPr>
          <w:rFonts w:ascii="Times New Roman" w:eastAsia="Times New Roman" w:hAnsi="Times New Roman" w:cs="Times New Roman"/>
          <w:sz w:val="24"/>
          <w:szCs w:val="24"/>
          <w:lang w:eastAsia="ru-RU"/>
        </w:rPr>
        <w:t>шагом аукциона</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поднимает карточку в случае, если он согласен заключить договор по объявленной цене;</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4D3A" w:rsidRPr="00541255">
        <w:rPr>
          <w:rFonts w:ascii="Times New Roman" w:eastAsia="Times New Roman" w:hAnsi="Times New Roman" w:cs="Times New Roman"/>
          <w:sz w:val="24"/>
          <w:szCs w:val="24"/>
          <w:lang w:eastAsia="ru-RU"/>
        </w:rPr>
        <w:t xml:space="preserve">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шагом аукциона</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а </w:t>
      </w:r>
      <w:r w:rsidR="00A27D27">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 xml:space="preserve">акже новую цену договора, сниженную в соответствии с </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шагом аукциона</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и </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шаг аукциона</w:t>
      </w:r>
      <w:r w:rsidR="00A27D27">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в соответствии с которым снижается цена;</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4D3A" w:rsidRPr="00541255">
        <w:rPr>
          <w:rFonts w:ascii="Times New Roman" w:eastAsia="Times New Roman" w:hAnsi="Times New Roman" w:cs="Times New Roman"/>
          <w:sz w:val="24"/>
          <w:szCs w:val="24"/>
          <w:lang w:eastAsia="ru-RU"/>
        </w:rPr>
        <w:t xml:space="preserve">укцион считается оконченным, если после троекратного объявления аукционистом </w:t>
      </w:r>
      <w:r w:rsidR="003D4D3A" w:rsidRPr="00541255">
        <w:rPr>
          <w:rFonts w:ascii="Times New Roman" w:eastAsia="Times New Roman" w:hAnsi="Times New Roman" w:cs="Times New Roman"/>
          <w:sz w:val="24"/>
          <w:szCs w:val="24"/>
          <w:lang w:eastAsia="ru-RU"/>
        </w:rPr>
        <w:lastRenderedPageBreak/>
        <w:t>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3.6.8. Протокол, составленный по итогам аукциона (итоговый протокол), должен содержать следующие сведения:</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ата подписания протокола;</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оличество поданных заявок на участие в аукционе, а также дата и время регистрации каждой такой заявки;</w:t>
      </w:r>
    </w:p>
    <w:p w:rsidR="00D137AF" w:rsidRPr="005A7651"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w:t>
      </w:r>
      <w:r w:rsidR="00FD1CD5">
        <w:rPr>
          <w:rFonts w:ascii="Times New Roman" w:eastAsia="Times New Roman" w:hAnsi="Times New Roman" w:cs="Times New Roman"/>
          <w:sz w:val="24"/>
          <w:szCs w:val="24"/>
          <w:lang w:eastAsia="ru-RU"/>
        </w:rPr>
        <w:t xml:space="preserve">м планируется заключить договор, </w:t>
      </w:r>
      <w:r w:rsidR="00FD1CD5" w:rsidRPr="005A7651">
        <w:rPr>
          <w:rFonts w:ascii="Times New Roman" w:eastAsia="Times New Roman" w:hAnsi="Times New Roman" w:cs="Times New Roman"/>
          <w:sz w:val="24"/>
          <w:szCs w:val="24"/>
          <w:lang w:eastAsia="ru-RU"/>
        </w:rPr>
        <w:t xml:space="preserve">количество, объем, цена закупаемых товаров, работ, услуг и срок исполнения договора; </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D4D3A" w:rsidRPr="00541255" w:rsidRDefault="00F55B9E"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рассмотрения заявок на участие в аукционе (если аукционной 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количества заявок на участие в аукционе, которые отклонены;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причины, по которым аукцион признан несостоявшимся, в случае признания его таковым.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Протокол проведения аукциона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3.6.10. Итоговый протокол размещается Заказчиком в единой информационной системе и на сайте Заказчика не позже </w:t>
      </w:r>
      <w:r w:rsidR="005D610C">
        <w:rPr>
          <w:rFonts w:ascii="Times New Roman" w:eastAsia="Times New Roman" w:hAnsi="Times New Roman" w:cs="Times New Roman"/>
          <w:sz w:val="24"/>
          <w:szCs w:val="24"/>
          <w:lang w:eastAsia="ru-RU"/>
        </w:rPr>
        <w:t>следующего дня после проведения аукциона</w:t>
      </w:r>
      <w:r w:rsidRPr="00541255">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 Закупка путем проведения запроса</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4.1. Запрос предложений</w:t>
      </w:r>
      <w:r w:rsidR="0029347B">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lastRenderedPageBreak/>
        <w:t>4.1.1. Запрос предложений может проводиться при наличии хотя бы одного из следующих условий:</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D4D3A" w:rsidRPr="00541255">
        <w:rPr>
          <w:rFonts w:ascii="Times New Roman" w:eastAsia="Times New Roman" w:hAnsi="Times New Roman" w:cs="Times New Roman"/>
          <w:sz w:val="24"/>
          <w:szCs w:val="24"/>
          <w:lang w:eastAsia="ru-RU"/>
        </w:rPr>
        <w:t>аказчик планирует заключить договор в целях проведения научных исследований, экспериментов, разработок;</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D4D3A" w:rsidRPr="00541255">
        <w:rPr>
          <w:rFonts w:ascii="Times New Roman" w:eastAsia="Times New Roman" w:hAnsi="Times New Roman" w:cs="Times New Roman"/>
          <w:sz w:val="24"/>
          <w:szCs w:val="24"/>
          <w:lang w:eastAsia="ru-RU"/>
        </w:rPr>
        <w:t>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4.1.2. Заказчик вправе пригласить конкретных лиц для участия в запросе предложений, не ограничивая свободы доступа иных лиц к участию.</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4.2. Извещение о проведении запроса</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предложений</w:t>
      </w:r>
      <w:r w:rsidR="0029347B">
        <w:rPr>
          <w:rFonts w:ascii="Times New Roman" w:eastAsia="Times New Roman" w:hAnsi="Times New Roman" w:cs="Times New Roman"/>
          <w:sz w:val="24"/>
          <w:szCs w:val="24"/>
          <w:lang w:eastAsia="ru-RU"/>
        </w:rPr>
        <w:t>.</w:t>
      </w:r>
    </w:p>
    <w:p w:rsidR="003D4D3A" w:rsidRPr="00541255" w:rsidRDefault="003D4D3A" w:rsidP="00DD17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70"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15</w:t>
        </w:r>
      </w:hyperlink>
      <w:r w:rsidRPr="00541255">
        <w:rPr>
          <w:rFonts w:ascii="Times New Roman" w:eastAsia="Times New Roman" w:hAnsi="Times New Roman" w:cs="Times New Roman"/>
          <w:sz w:val="24"/>
          <w:szCs w:val="24"/>
          <w:lang w:eastAsia="ru-RU"/>
        </w:rPr>
        <w:t xml:space="preserve">, </w:t>
      </w:r>
      <w:hyperlink r:id="rId71"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16 ст. 4</w:t>
        </w:r>
      </w:hyperlink>
      <w:r w:rsidRPr="00541255">
        <w:rPr>
          <w:rFonts w:ascii="Times New Roman" w:eastAsia="Times New Roman" w:hAnsi="Times New Roman" w:cs="Times New Roman"/>
          <w:sz w:val="24"/>
          <w:szCs w:val="24"/>
          <w:lang w:eastAsia="ru-RU"/>
        </w:rPr>
        <w:t xml:space="preserve"> Закона </w:t>
      </w:r>
      <w:r w:rsidR="005168F1" w:rsidRPr="00541255">
        <w:rPr>
          <w:rFonts w:ascii="Times New Roman" w:eastAsia="Times New Roman" w:hAnsi="Times New Roman" w:cs="Times New Roman"/>
          <w:sz w:val="24"/>
          <w:szCs w:val="24"/>
          <w:lang w:eastAsia="ru-RU"/>
        </w:rPr>
        <w:t>№</w:t>
      </w:r>
      <w:r w:rsidR="00DD1714">
        <w:rPr>
          <w:rFonts w:ascii="Times New Roman" w:eastAsia="Times New Roman" w:hAnsi="Times New Roman" w:cs="Times New Roman"/>
          <w:sz w:val="24"/>
          <w:szCs w:val="24"/>
          <w:lang w:eastAsia="ru-RU"/>
        </w:rPr>
        <w:t xml:space="preserve"> 223-ФЗ</w:t>
      </w:r>
      <w:r w:rsidRPr="00541255">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4.2.3. В извещении о проведении запроса предложений указываются:</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пособ осуществления закупки (запрос предложений);</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место нахождения, почтовый адрес, адрес электронной почты, номер контактного телефона Заказчика;</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поставки товара, выполнения работ, оказания услуг;</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и время рассмотрения предложений участников закупки и подведения итогов запроса предложений;</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3D4D3A" w:rsidRPr="00541255">
        <w:rPr>
          <w:rFonts w:ascii="Times New Roman" w:eastAsia="Times New Roman" w:hAnsi="Times New Roman" w:cs="Times New Roman"/>
          <w:sz w:val="24"/>
          <w:szCs w:val="24"/>
          <w:lang w:eastAsia="ru-RU"/>
        </w:rPr>
        <w:t>дрес электронной площадки в информационно-телекоммуникационной сети Интернет;</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условия проведения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 извещению о проведении запроса предложений должен прилагаться проект договора, являющийся неотъемлемой частью извещения о закупке.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4.3. Документация о проведении запроса</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предложений</w:t>
      </w:r>
      <w:r w:rsidR="00464330">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4.3.1. В документации о проведении запроса предложений должны быть указаны следующие сведения:</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закупке;</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условия и сроки (периоды) поставки товара, выполнения работы, оказания услуги;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орма, сроки и порядок оплаты товара, работы, услуги;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место, время, дата начала и окончания срока подачи заявок на участие в закупке;</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3D4D3A" w:rsidRPr="00541255">
        <w:rPr>
          <w:rFonts w:ascii="Times New Roman" w:eastAsia="Times New Roman" w:hAnsi="Times New Roman" w:cs="Times New Roman"/>
          <w:sz w:val="24"/>
          <w:szCs w:val="24"/>
          <w:lang w:eastAsia="ru-RU"/>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w:t>
      </w:r>
      <w:r w:rsidR="003D4D3A" w:rsidRPr="00541255">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закупке;</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и время вскрытия конвертов с заявками участников закупки;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и время рассмотрения предложений участников закупки и подведения итогов закупки;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ритерии оценки и сопоставления заявок на участие в закупке;</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писание предмета закупки;</w:t>
      </w:r>
    </w:p>
    <w:p w:rsidR="003D4D3A" w:rsidRPr="00541255" w:rsidRDefault="00BB394F"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сведения по решению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 Порядок подачи заявок на участие в запросе</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предложений</w:t>
      </w:r>
      <w:r w:rsidR="00464330">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4.4.1. Заявка на участие в запросе предложений должна содержать:</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опии учредительных документов</w:t>
      </w:r>
      <w:r w:rsidR="00FC5FF4">
        <w:rPr>
          <w:rFonts w:ascii="Times New Roman" w:eastAsia="Times New Roman" w:hAnsi="Times New Roman" w:cs="Times New Roman"/>
          <w:sz w:val="24"/>
          <w:szCs w:val="24"/>
          <w:lang w:eastAsia="ru-RU"/>
        </w:rPr>
        <w:t xml:space="preserve"> (для юридических лиц)</w:t>
      </w:r>
      <w:r w:rsidR="003D4D3A" w:rsidRPr="00541255">
        <w:rPr>
          <w:rFonts w:ascii="Times New Roman" w:eastAsia="Times New Roman" w:hAnsi="Times New Roman" w:cs="Times New Roman"/>
          <w:sz w:val="24"/>
          <w:szCs w:val="24"/>
          <w:lang w:eastAsia="ru-RU"/>
        </w:rPr>
        <w:t>;</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опии документов, удостоверяющих личность (для физических лиц);</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D4D3A" w:rsidRPr="00541255">
        <w:rPr>
          <w:rFonts w:ascii="Times New Roman" w:eastAsia="Times New Roman" w:hAnsi="Times New Roman" w:cs="Times New Roman"/>
          <w:sz w:val="24"/>
          <w:szCs w:val="24"/>
          <w:lang w:eastAsia="ru-RU"/>
        </w:rPr>
        <w:t>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003D4D3A" w:rsidRPr="00541255">
        <w:rPr>
          <w:rFonts w:ascii="Times New Roman" w:eastAsia="Times New Roman" w:hAnsi="Times New Roman" w:cs="Times New Roman"/>
          <w:sz w:val="24"/>
          <w:szCs w:val="24"/>
          <w:lang w:eastAsia="ru-RU"/>
        </w:rPr>
        <w:t>окумент, декларирующий соответствие участника закупки следующим требованиям: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3D4D3A" w:rsidRPr="00541255" w:rsidRDefault="00A239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проведение</w:t>
      </w:r>
      <w:r w:rsidR="003D4D3A" w:rsidRPr="00541255">
        <w:rPr>
          <w:rFonts w:ascii="Times New Roman" w:eastAsia="Times New Roman" w:hAnsi="Times New Roman" w:cs="Times New Roman"/>
          <w:sz w:val="24"/>
          <w:szCs w:val="24"/>
          <w:lang w:eastAsia="ru-RU"/>
        </w:rPr>
        <w:t xml:space="preserve"> ликвидации участника закупки </w:t>
      </w:r>
      <w:r w:rsidR="004708A8">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юридического лица и отсутствие решения арбитражного суда о признании участника закупки </w:t>
      </w:r>
      <w:r w:rsidR="004708A8">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юридического лица, индивидуального предпринимателя банкротом и решения об открытии конкурсного производства;</w:t>
      </w:r>
    </w:p>
    <w:p w:rsidR="003D4D3A" w:rsidRPr="00541255" w:rsidRDefault="00A239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приостановление</w:t>
      </w:r>
      <w:r w:rsidR="003D4D3A" w:rsidRPr="00541255">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72"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конверта с заявкой от участника;</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73"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5168F1"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и </w:t>
      </w:r>
      <w:hyperlink r:id="rId74"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5168F1"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44-ФЗ;</w:t>
      </w:r>
    </w:p>
    <w:p w:rsidR="00DC5D1B" w:rsidRPr="005A7651" w:rsidRDefault="00DC5D1B" w:rsidP="00DC5D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отсутствие задолженности по налогам, сборам и другим обязательным платежам в бюджет;</w:t>
      </w:r>
    </w:p>
    <w:p w:rsidR="00DC5D1B" w:rsidRPr="00541255" w:rsidRDefault="00DC5D1B" w:rsidP="00DC5D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eastAsia="Times New Roman" w:hAnsi="Times New Roman" w:cs="Times New Roman"/>
          <w:color w:val="FF0000"/>
          <w:sz w:val="24"/>
          <w:szCs w:val="24"/>
          <w:lang w:eastAsia="ru-RU"/>
        </w:rPr>
        <w:t xml:space="preserve">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документы (их копии) и сведения, необходимые для оценки заявки по критериям, содержащимся в документации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другие документы в соответствии с требованиями документации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4.4.2. Заявка на участие в запросе предложений может содержать:</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3D4D3A" w:rsidRPr="00541255">
        <w:rPr>
          <w:rFonts w:ascii="Times New Roman" w:eastAsia="Times New Roman" w:hAnsi="Times New Roman" w:cs="Times New Roman"/>
          <w:sz w:val="24"/>
          <w:szCs w:val="24"/>
          <w:lang w:eastAsia="ru-RU"/>
        </w:rPr>
        <w:t>скиз, рисунок, чертеж, фотографию, иное изображение товара, образец (пробу) товара, на поставку которого осуществляется закупка;</w:t>
      </w:r>
    </w:p>
    <w:p w:rsidR="003D4D3A" w:rsidRPr="00541255" w:rsidRDefault="00D11DD6"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4.4.4. Участник закупки имеет право подать одну заявку на участие в запросе </w:t>
      </w:r>
      <w:r w:rsidRPr="00541255">
        <w:rPr>
          <w:rFonts w:ascii="Times New Roman" w:eastAsia="Times New Roman" w:hAnsi="Times New Roman" w:cs="Times New Roman"/>
          <w:sz w:val="24"/>
          <w:szCs w:val="24"/>
          <w:lang w:eastAsia="ru-RU"/>
        </w:rPr>
        <w:lastRenderedPageBreak/>
        <w:t>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названном журнале указываются следующие сведения:</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егистрационный номер конверта с заявкой на участие в закупке;</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ата и время поступления конверта с заявкой на участие в закупке;</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амилия, имя, отчество физического лица, передавшего конверт с заявкой, без указания наименования организации, от которой она подана;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пособ подачи конверта с заявкой на участие в закупке;</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остояние каждого конверта с заявкой: наличие либо отсутствие повреждений, признаков вскрытия и т.д.</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Также в журнале ставятся подписи лица, доставившего конверт с заявкой, и секретаря комиссии по осуществлению закупок, принявшего конверт с заявкой.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4.4.7. Заявки на участие в запросе предложений, полученные после окончания их приема, возвращаются участникам закупки без рассмотрения.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4.5. Порядок вскрытия заявок на участие в запросе</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предложений</w:t>
      </w:r>
      <w:r w:rsidR="00464330">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99A">
        <w:rPr>
          <w:rFonts w:ascii="Times New Roman" w:eastAsia="Times New Roman" w:hAnsi="Times New Roman" w:cs="Times New Roman"/>
          <w:sz w:val="24"/>
          <w:szCs w:val="24"/>
          <w:lang w:eastAsia="ru-RU"/>
        </w:rPr>
        <w:t>4.5.1.</w:t>
      </w:r>
      <w:r w:rsidRPr="00541255">
        <w:rPr>
          <w:rFonts w:ascii="Times New Roman" w:eastAsia="Times New Roman" w:hAnsi="Times New Roman" w:cs="Times New Roman"/>
          <w:sz w:val="24"/>
          <w:szCs w:val="24"/>
          <w:lang w:eastAsia="ru-RU"/>
        </w:rPr>
        <w:t xml:space="preserve"> </w:t>
      </w:r>
      <w:r w:rsidR="00FC5FF4">
        <w:rPr>
          <w:rFonts w:ascii="Times New Roman" w:eastAsia="Times New Roman" w:hAnsi="Times New Roman" w:cs="Times New Roman"/>
          <w:sz w:val="24"/>
          <w:szCs w:val="24"/>
          <w:lang w:eastAsia="ru-RU"/>
        </w:rPr>
        <w:t>Комиссия</w:t>
      </w:r>
      <w:r w:rsidRPr="00541255">
        <w:rPr>
          <w:rFonts w:ascii="Times New Roman" w:eastAsia="Times New Roman" w:hAnsi="Times New Roman" w:cs="Times New Roman"/>
          <w:sz w:val="24"/>
          <w:szCs w:val="24"/>
          <w:lang w:eastAsia="ru-RU"/>
        </w:rPr>
        <w:t xml:space="preserve"> по осуществлению закупок вскрывает конверты с заявками на участие публично в день, </w:t>
      </w:r>
      <w:proofErr w:type="gramStart"/>
      <w:r w:rsidRPr="00541255">
        <w:rPr>
          <w:rFonts w:ascii="Times New Roman" w:eastAsia="Times New Roman" w:hAnsi="Times New Roman" w:cs="Times New Roman"/>
          <w:sz w:val="24"/>
          <w:szCs w:val="24"/>
          <w:lang w:eastAsia="ru-RU"/>
        </w:rPr>
        <w:t>во время</w:t>
      </w:r>
      <w:proofErr w:type="gramEnd"/>
      <w:r w:rsidRPr="00541255">
        <w:rPr>
          <w:rFonts w:ascii="Times New Roman" w:eastAsia="Times New Roman" w:hAnsi="Times New Roman" w:cs="Times New Roman"/>
          <w:sz w:val="24"/>
          <w:szCs w:val="24"/>
          <w:lang w:eastAsia="ru-RU"/>
        </w:rPr>
        <w:t xml:space="preserve">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время проведения вскрытия конвертов с заявками, дата подписания протокола;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 номер предмета запроса предложений (лота);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остояние каждого конверта с заявкой: наличие либо отсутствие повреждений, признаков вскрытия и так далее;</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очтовый адрес, контактный телефон каждого участника закупок, конверт с заявкой которого вскрывается;</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 xml:space="preserve">аличие сведений и документов, предусмотренных настоящим Положением и документацией о проведении запроса предложений, которые являются основанием для </w:t>
      </w:r>
      <w:r w:rsidR="003D4D3A" w:rsidRPr="00541255">
        <w:rPr>
          <w:rFonts w:ascii="Times New Roman" w:eastAsia="Times New Roman" w:hAnsi="Times New Roman" w:cs="Times New Roman"/>
          <w:sz w:val="24"/>
          <w:szCs w:val="24"/>
          <w:lang w:eastAsia="ru-RU"/>
        </w:rPr>
        <w:lastRenderedPageBreak/>
        <w:t>допуска к участию;</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ричины, по которым конкурентная закупка признана несостоявшейся, в случае ее признания таковой.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4.5.3. Протокол вскрытия конвертов с заявками на участие в запросе предложений 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w:t>
      </w:r>
      <w:r w:rsidR="00946221">
        <w:rPr>
          <w:rFonts w:ascii="Times New Roman" w:eastAsia="Times New Roman" w:hAnsi="Times New Roman" w:cs="Times New Roman"/>
          <w:sz w:val="24"/>
          <w:szCs w:val="24"/>
          <w:lang w:eastAsia="ru-RU"/>
        </w:rPr>
        <w:t xml:space="preserve">в день проведения </w:t>
      </w:r>
      <w:r w:rsidRPr="00541255">
        <w:rPr>
          <w:rFonts w:ascii="Times New Roman" w:eastAsia="Times New Roman" w:hAnsi="Times New Roman" w:cs="Times New Roman"/>
          <w:sz w:val="24"/>
          <w:szCs w:val="24"/>
          <w:lang w:eastAsia="ru-RU"/>
        </w:rPr>
        <w:t>вскрытия конвертов с заявками в единой информационной системе и на сайте Заказчика.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 Порядок рассмотрения, оценки и сопоставления</w:t>
      </w:r>
      <w:r w:rsidR="00A23982">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заявок на участие в запросе предложений</w:t>
      </w:r>
      <w:r w:rsidR="00464330">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r:id="rId75"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541255">
          <w:rPr>
            <w:rFonts w:ascii="Times New Roman" w:eastAsia="Times New Roman" w:hAnsi="Times New Roman" w:cs="Times New Roman"/>
            <w:sz w:val="24"/>
            <w:szCs w:val="24"/>
            <w:lang w:eastAsia="ru-RU"/>
          </w:rPr>
          <w:t>п. 1.10.1</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4.6.6. Критериями оценки заявок на участие в запросе предложений могут быть:</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3D4D3A" w:rsidRPr="00541255">
        <w:rPr>
          <w:rFonts w:ascii="Times New Roman" w:eastAsia="Times New Roman" w:hAnsi="Times New Roman" w:cs="Times New Roman"/>
          <w:sz w:val="24"/>
          <w:szCs w:val="24"/>
          <w:lang w:eastAsia="ru-RU"/>
        </w:rPr>
        <w:t>ена;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ачественные и (или) функциональные характеристики (потребительские свойства) товара, качество работ, услуг;</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асходы на эксплуатацию товара;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3D4D3A" w:rsidRPr="00541255">
        <w:rPr>
          <w:rFonts w:ascii="Times New Roman" w:eastAsia="Times New Roman" w:hAnsi="Times New Roman" w:cs="Times New Roman"/>
          <w:sz w:val="24"/>
          <w:szCs w:val="24"/>
          <w:lang w:eastAsia="ru-RU"/>
        </w:rPr>
        <w:t>асходы на техническое обслуживание товара;</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роки (периоды) поставки товара, выполнения работ, оказания услуг;</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 предоставления гарантии качества товара, работ, услуг;</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бъем предоставления гарантий качества товара, работ, услуг;</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еловая репутация участника закупок;</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у участника закупок опыта поставки товаров, выполнения работ, оказания услуг;</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валификация работников участника закупок;</w:t>
      </w:r>
    </w:p>
    <w:p w:rsidR="003D4D3A" w:rsidRPr="00541255" w:rsidRDefault="00060585"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ругие критерии в соответствии с документацией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составлять сто процентов.</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D4D3A" w:rsidRPr="00541255">
        <w:rPr>
          <w:rFonts w:ascii="Times New Roman" w:eastAsia="Times New Roman" w:hAnsi="Times New Roman" w:cs="Times New Roman"/>
          <w:sz w:val="24"/>
          <w:szCs w:val="24"/>
          <w:lang w:eastAsia="ru-RU"/>
        </w:rPr>
        <w:t xml:space="preserve"> допуске заявок участников закупки к оценке и сопоставлению заявок или об отказе в таком допуске;</w:t>
      </w:r>
    </w:p>
    <w:p w:rsidR="003D4D3A" w:rsidRPr="004708A8" w:rsidRDefault="00967FD0" w:rsidP="00BB710A">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о </w:t>
      </w:r>
      <w:r w:rsidR="003D4D3A" w:rsidRPr="00541255">
        <w:rPr>
          <w:rFonts w:ascii="Times New Roman" w:eastAsia="Times New Roman" w:hAnsi="Times New Roman" w:cs="Times New Roman"/>
          <w:sz w:val="24"/>
          <w:szCs w:val="24"/>
          <w:lang w:eastAsia="ru-RU"/>
        </w:rPr>
        <w:t xml:space="preserve">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w:t>
      </w:r>
      <w:r w:rsidR="00BB710A">
        <w:rPr>
          <w:rFonts w:ascii="Times New Roman" w:eastAsia="Times New Roman" w:hAnsi="Times New Roman" w:cs="Times New Roman"/>
          <w:sz w:val="24"/>
          <w:szCs w:val="24"/>
          <w:lang w:eastAsia="ru-RU"/>
        </w:rPr>
        <w:t>которого присвоен первый номер.</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4.6.12. Итоговый протокол должен содержать:</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ату подписания протокола;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3D4D3A" w:rsidRPr="00541255">
        <w:rPr>
          <w:rFonts w:ascii="Times New Roman" w:eastAsia="Times New Roman" w:hAnsi="Times New Roman" w:cs="Times New Roman"/>
          <w:sz w:val="24"/>
          <w:szCs w:val="24"/>
          <w:lang w:eastAsia="ru-RU"/>
        </w:rPr>
        <w:t>оличество поданных заявок на участие в закупке, а также дату и время регистрации каждой такой заявки;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w:t>
      </w:r>
      <w:r w:rsidR="00B25F8B">
        <w:rPr>
          <w:rFonts w:ascii="Times New Roman" w:eastAsia="Times New Roman" w:hAnsi="Times New Roman" w:cs="Times New Roman"/>
          <w:sz w:val="24"/>
          <w:szCs w:val="24"/>
          <w:lang w:eastAsia="ru-RU"/>
        </w:rPr>
        <w:t xml:space="preserve">м планируется заключить договор, </w:t>
      </w:r>
      <w:r w:rsidR="00B25F8B" w:rsidRPr="005A7651">
        <w:rPr>
          <w:rFonts w:ascii="Times New Roman" w:eastAsia="Times New Roman" w:hAnsi="Times New Roman" w:cs="Times New Roman"/>
          <w:sz w:val="24"/>
          <w:szCs w:val="24"/>
          <w:lang w:eastAsia="ru-RU"/>
        </w:rPr>
        <w:t xml:space="preserve">количество, объем, цена закупаемых </w:t>
      </w:r>
      <w:r w:rsidR="00B25F8B" w:rsidRPr="005A7651">
        <w:rPr>
          <w:rFonts w:ascii="Times New Roman" w:eastAsia="Times New Roman" w:hAnsi="Times New Roman" w:cs="Times New Roman"/>
          <w:sz w:val="24"/>
          <w:szCs w:val="24"/>
          <w:lang w:eastAsia="ru-RU"/>
        </w:rPr>
        <w:lastRenderedPageBreak/>
        <w:t xml:space="preserve">товаров, работ, услуг и срок исполнения договора; (п. </w:t>
      </w:r>
      <w:proofErr w:type="gramStart"/>
      <w:r w:rsidR="00B25F8B" w:rsidRPr="005A7651">
        <w:rPr>
          <w:rFonts w:ascii="Times New Roman" w:eastAsia="Times New Roman" w:hAnsi="Times New Roman" w:cs="Times New Roman"/>
          <w:sz w:val="24"/>
          <w:szCs w:val="24"/>
          <w:lang w:eastAsia="ru-RU"/>
        </w:rPr>
        <w:t>1.5.4.,</w:t>
      </w:r>
      <w:proofErr w:type="gramEnd"/>
      <w:r w:rsidR="00B25F8B" w:rsidRPr="005A7651">
        <w:rPr>
          <w:rFonts w:ascii="Times New Roman" w:eastAsia="Times New Roman" w:hAnsi="Times New Roman" w:cs="Times New Roman"/>
          <w:sz w:val="24"/>
          <w:szCs w:val="24"/>
          <w:lang w:eastAsia="ru-RU"/>
        </w:rPr>
        <w:t xml:space="preserve"> 1.12.16. содержат ссылки на то, что в итоговом протоколе данные сведения должны быть указаны)</w:t>
      </w:r>
      <w:r w:rsidR="005A7651">
        <w:rPr>
          <w:rFonts w:ascii="Times New Roman" w:eastAsia="Times New Roman" w:hAnsi="Times New Roman" w:cs="Times New Roman"/>
          <w:sz w:val="24"/>
          <w:szCs w:val="24"/>
          <w:lang w:eastAsia="ru-RU"/>
        </w:rPr>
        <w:t>.</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количества заявок на участие в закупке, которые отклонены;</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документации о закупке, которым не соответствует такая заявка;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ричины, по которым закупка признана несостоявшейся, в случае признания ее таковой.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4.6.13. Итоговый протокол размещается в единой информационной системе и на сайте Заказч</w:t>
      </w:r>
      <w:r w:rsidR="00EC3BD6">
        <w:rPr>
          <w:rFonts w:ascii="Times New Roman" w:eastAsia="Times New Roman" w:hAnsi="Times New Roman" w:cs="Times New Roman"/>
          <w:sz w:val="24"/>
          <w:szCs w:val="24"/>
          <w:lang w:eastAsia="ru-RU"/>
        </w:rPr>
        <w:t>ика в последний день рассмотрения, оценки и сопоставления заявок</w:t>
      </w:r>
      <w:r w:rsidR="00701867" w:rsidRP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Данный протокол составляется в одном экземпляре, который хранится у Заказчика не менее трех лет.</w:t>
      </w:r>
    </w:p>
    <w:p w:rsidR="00E1422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1867">
        <w:rPr>
          <w:rFonts w:ascii="Times New Roman" w:eastAsia="Times New Roman" w:hAnsi="Times New Roman" w:cs="Times New Roman"/>
          <w:strike/>
          <w:sz w:val="24"/>
          <w:szCs w:val="24"/>
          <w:lang w:eastAsia="ru-RU"/>
        </w:rPr>
        <w:t>4</w:t>
      </w:r>
      <w:r w:rsidRPr="00701867">
        <w:rPr>
          <w:rFonts w:ascii="Times New Roman" w:eastAsia="Times New Roman" w:hAnsi="Times New Roman" w:cs="Times New Roman"/>
          <w:sz w:val="24"/>
          <w:szCs w:val="24"/>
          <w:lang w:eastAsia="ru-RU"/>
        </w:rPr>
        <w:t xml:space="preserve">.6.14. По результатам запроса предложений Заказчик </w:t>
      </w:r>
      <w:r w:rsidR="00701867" w:rsidRPr="005A7651">
        <w:rPr>
          <w:rFonts w:ascii="Times New Roman" w:eastAsia="Times New Roman" w:hAnsi="Times New Roman" w:cs="Times New Roman"/>
          <w:sz w:val="24"/>
          <w:szCs w:val="24"/>
          <w:lang w:eastAsia="ru-RU"/>
        </w:rPr>
        <w:t>заключает</w:t>
      </w:r>
      <w:r w:rsidR="00701867">
        <w:rPr>
          <w:rFonts w:ascii="Times New Roman" w:eastAsia="Times New Roman" w:hAnsi="Times New Roman" w:cs="Times New Roman"/>
          <w:color w:val="FF0000"/>
          <w:sz w:val="24"/>
          <w:szCs w:val="24"/>
          <w:lang w:eastAsia="ru-RU"/>
        </w:rPr>
        <w:t xml:space="preserve"> </w:t>
      </w:r>
      <w:r w:rsidR="00701867" w:rsidRPr="00701867">
        <w:rPr>
          <w:rFonts w:ascii="Times New Roman" w:eastAsia="Times New Roman" w:hAnsi="Times New Roman" w:cs="Times New Roman"/>
          <w:sz w:val="24"/>
          <w:szCs w:val="24"/>
          <w:lang w:eastAsia="ru-RU"/>
        </w:rPr>
        <w:t>договор</w:t>
      </w:r>
      <w:r w:rsidRPr="00701867">
        <w:rPr>
          <w:rFonts w:ascii="Times New Roman" w:eastAsia="Times New Roman" w:hAnsi="Times New Roman" w:cs="Times New Roman"/>
          <w:sz w:val="24"/>
          <w:szCs w:val="24"/>
          <w:lang w:eastAsia="ru-RU"/>
        </w:rPr>
        <w:t xml:space="preserve"> с победителем запроса предложений</w:t>
      </w:r>
      <w:r w:rsidR="00701867">
        <w:rPr>
          <w:rFonts w:ascii="Times New Roman" w:eastAsia="Times New Roman" w:hAnsi="Times New Roman" w:cs="Times New Roman"/>
          <w:sz w:val="24"/>
          <w:szCs w:val="24"/>
          <w:lang w:eastAsia="ru-RU"/>
        </w:rPr>
        <w:t>.</w:t>
      </w:r>
      <w:r w:rsidRPr="00701867">
        <w:rPr>
          <w:rFonts w:ascii="Times New Roman" w:eastAsia="Times New Roman" w:hAnsi="Times New Roman" w:cs="Times New Roman"/>
          <w:sz w:val="24"/>
          <w:szCs w:val="24"/>
          <w:lang w:eastAsia="ru-RU"/>
        </w:rPr>
        <w:t xml:space="preserve"> В случае отказа от заключения договора с победителем запроса предложений право заключить договор к остальным участникам не переходит. </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4F3783" w:rsidRPr="00967FD0" w:rsidRDefault="004F378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 Закупка путем проведения запроса котировок</w:t>
      </w:r>
    </w:p>
    <w:p w:rsidR="00967FD0" w:rsidRPr="004F3783" w:rsidRDefault="00967FD0"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5.1. Запрос котировок</w:t>
      </w:r>
      <w:r w:rsidR="006A0EEA">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5.1.1. Победителем признается участник закупок, предложивший наиболее низкую цену договора.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Запрос котировок может применяться при осуществлении закупки </w:t>
      </w:r>
      <w:r w:rsidR="001604C3" w:rsidRPr="005A7651">
        <w:rPr>
          <w:rFonts w:ascii="Times New Roman" w:eastAsia="Times New Roman" w:hAnsi="Times New Roman" w:cs="Times New Roman"/>
          <w:sz w:val="24"/>
          <w:szCs w:val="24"/>
          <w:lang w:eastAsia="ru-RU"/>
        </w:rPr>
        <w:t xml:space="preserve">одноименных товаров (работ, услуг) </w:t>
      </w:r>
      <w:r w:rsidRPr="005A7651">
        <w:rPr>
          <w:rFonts w:ascii="Times New Roman" w:eastAsia="Times New Roman" w:hAnsi="Times New Roman" w:cs="Times New Roman"/>
          <w:sz w:val="24"/>
          <w:szCs w:val="24"/>
          <w:lang w:eastAsia="ru-RU"/>
        </w:rPr>
        <w:t xml:space="preserve">при начальной (максимальной) цене договора не более </w:t>
      </w:r>
      <w:r w:rsidR="00285D45" w:rsidRPr="005A7651">
        <w:rPr>
          <w:rFonts w:ascii="Times New Roman" w:eastAsia="Times New Roman" w:hAnsi="Times New Roman" w:cs="Times New Roman"/>
          <w:sz w:val="24"/>
          <w:szCs w:val="24"/>
          <w:lang w:eastAsia="ru-RU"/>
        </w:rPr>
        <w:t>пятнадцати</w:t>
      </w:r>
      <w:r w:rsidR="001604C3" w:rsidRPr="005A7651">
        <w:rPr>
          <w:rFonts w:ascii="Times New Roman" w:eastAsia="Times New Roman" w:hAnsi="Times New Roman" w:cs="Times New Roman"/>
          <w:sz w:val="24"/>
          <w:szCs w:val="24"/>
          <w:lang w:eastAsia="ru-RU"/>
        </w:rPr>
        <w:t xml:space="preserve"> миллионов рублей</w:t>
      </w:r>
      <w:r w:rsidR="004D24FD" w:rsidRPr="005A7651">
        <w:rPr>
          <w:rFonts w:ascii="Times New Roman" w:eastAsia="Times New Roman" w:hAnsi="Times New Roman" w:cs="Times New Roman"/>
          <w:sz w:val="24"/>
          <w:szCs w:val="24"/>
          <w:lang w:eastAsia="ru-RU"/>
        </w:rPr>
        <w:t xml:space="preserve"> </w:t>
      </w:r>
      <w:r w:rsidRPr="005A7651">
        <w:rPr>
          <w:rFonts w:ascii="Times New Roman" w:eastAsia="Times New Roman" w:hAnsi="Times New Roman" w:cs="Times New Roman"/>
          <w:sz w:val="24"/>
          <w:szCs w:val="24"/>
          <w:lang w:eastAsia="ru-RU"/>
        </w:rPr>
        <w:t>(</w:t>
      </w:r>
      <w:r w:rsidR="004D24FD" w:rsidRPr="005A7651">
        <w:rPr>
          <w:rFonts w:ascii="Times New Roman" w:eastAsia="Times New Roman" w:hAnsi="Times New Roman" w:cs="Times New Roman"/>
          <w:sz w:val="24"/>
          <w:szCs w:val="24"/>
          <w:lang w:eastAsia="ru-RU"/>
        </w:rPr>
        <w:t>с учетом</w:t>
      </w:r>
      <w:r w:rsidRPr="005A7651">
        <w:rPr>
          <w:rFonts w:ascii="Times New Roman" w:eastAsia="Times New Roman" w:hAnsi="Times New Roman" w:cs="Times New Roman"/>
          <w:sz w:val="24"/>
          <w:szCs w:val="24"/>
          <w:lang w:eastAsia="ru-RU"/>
        </w:rPr>
        <w:t xml:space="preserve"> НДС)</w:t>
      </w:r>
      <w:r w:rsidR="005E2FBD" w:rsidRPr="005A7651">
        <w:rPr>
          <w:rFonts w:ascii="Times New Roman" w:eastAsia="Times New Roman" w:hAnsi="Times New Roman" w:cs="Times New Roman"/>
          <w:sz w:val="24"/>
          <w:szCs w:val="24"/>
          <w:lang w:eastAsia="ru-RU"/>
        </w:rPr>
        <w:t>, при этом сумма таких заключенных договоров не может превышать 30 миллионов рублей</w:t>
      </w:r>
      <w:r w:rsidRPr="005A7651">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в течение календарного квартала.</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5.1.3.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w:t>
      </w:r>
      <w:r w:rsidRPr="00541255">
        <w:rPr>
          <w:rFonts w:ascii="Times New Roman" w:eastAsia="Times New Roman" w:hAnsi="Times New Roman" w:cs="Times New Roman"/>
          <w:sz w:val="24"/>
          <w:szCs w:val="24"/>
          <w:lang w:eastAsia="ru-RU"/>
        </w:rPr>
        <w:lastRenderedPageBreak/>
        <w:t>участие, за исключением случаев, когда сведения о закупке не подлежат размещению в единой информационной системе (</w:t>
      </w:r>
      <w:hyperlink r:id="rId76"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ч. 15</w:t>
        </w:r>
      </w:hyperlink>
      <w:r w:rsidRPr="00541255">
        <w:rPr>
          <w:rFonts w:ascii="Times New Roman" w:eastAsia="Times New Roman" w:hAnsi="Times New Roman" w:cs="Times New Roman"/>
          <w:sz w:val="24"/>
          <w:szCs w:val="24"/>
          <w:lang w:eastAsia="ru-RU"/>
        </w:rPr>
        <w:t xml:space="preserve">, </w:t>
      </w:r>
      <w:hyperlink r:id="rId77"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16 ст. 4</w:t>
        </w:r>
      </w:hyperlink>
      <w:r w:rsidRPr="00541255">
        <w:rPr>
          <w:rFonts w:ascii="Times New Roman" w:eastAsia="Times New Roman" w:hAnsi="Times New Roman" w:cs="Times New Roman"/>
          <w:sz w:val="24"/>
          <w:szCs w:val="24"/>
          <w:lang w:eastAsia="ru-RU"/>
        </w:rPr>
        <w:t xml:space="preserve"> Закона </w:t>
      </w:r>
      <w:r w:rsidR="00C81D9D"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w:t>
      </w:r>
    </w:p>
    <w:p w:rsidR="003D4D3A" w:rsidRPr="00967FD0"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5.2. Извещение о проведении запроса котировок</w:t>
      </w:r>
      <w:r w:rsidR="006A0EEA">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5.2.1. В извещении о проведении запроса котировок указываются: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пособ осуществления закупки (запрос котировок);</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место нахождения, почтовый адрес, адрес электронной почты, номер контактного телефона Заказчика;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поставки товара, выполнения работ, оказания услуг;</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D4D3A" w:rsidRPr="00541255">
        <w:rPr>
          <w:rFonts w:ascii="Times New Roman" w:eastAsia="Times New Roman" w:hAnsi="Times New Roman" w:cs="Times New Roman"/>
          <w:sz w:val="24"/>
          <w:szCs w:val="24"/>
          <w:lang w:eastAsia="ru-RU"/>
        </w:rPr>
        <w:t>дрес электронной площадки в информационно-телекоммуникационной сети Интернет;</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условия проведения закупки.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К извещению о проведении запроса котировок должен прилагаться проект договора, являющийся неотъемлемой частью извещения о закупке.</w:t>
      </w:r>
    </w:p>
    <w:p w:rsidR="003D4D3A" w:rsidRPr="00967FD0"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 Порядок подачи заявок на участие в запросе котировок</w:t>
      </w:r>
      <w:r w:rsidR="006A0EEA">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5.3.1. Заявка на участие в запросе котировок должна включать:</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 декларирующий соответствие участника закупки следующим требованиям:</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3D4D3A" w:rsidRPr="00541255" w:rsidRDefault="00A239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проведение</w:t>
      </w:r>
      <w:r w:rsidR="003D4D3A" w:rsidRPr="00541255">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4D3A" w:rsidRPr="00541255" w:rsidRDefault="00A23982"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не приостановление</w:t>
      </w:r>
      <w:r w:rsidR="003D4D3A" w:rsidRPr="00541255">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78" w:tooltip="&quot;Кодекс Российской Федерации об административных правонарушениях&quot; от 30.12.2001 N 195-ФЗ (ред. от 03.08.2018){КонсультантПлюс}" w:history="1">
        <w:r w:rsidR="003D4D3A" w:rsidRPr="00541255">
          <w:rPr>
            <w:rFonts w:ascii="Times New Roman" w:eastAsia="Times New Roman" w:hAnsi="Times New Roman" w:cs="Times New Roman"/>
            <w:sz w:val="24"/>
            <w:szCs w:val="24"/>
            <w:lang w:eastAsia="ru-RU"/>
          </w:rPr>
          <w:t>Кодексом</w:t>
        </w:r>
      </w:hyperlink>
      <w:r w:rsidR="003D4D3A" w:rsidRPr="0054125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конверта с заявкой от участника;</w:t>
      </w:r>
    </w:p>
    <w:p w:rsidR="003D4D3A"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отсутствие сведений об участниках закупки в реестрах недобросовестных поставщиков, ведение которых предусмотрено </w:t>
      </w:r>
      <w:hyperlink r:id="rId79" w:tooltip="Федеральный закон от 18.07.2011 N 223-ФЗ (ред. от 03.08.2018) &quot;О закупках товаров, работ, услуг отдельными видами юридических лиц&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5168F1" w:rsidRPr="00541255">
        <w:rPr>
          <w:rFonts w:ascii="Times New Roman" w:eastAsia="Times New Roman" w:hAnsi="Times New Roman" w:cs="Times New Roman"/>
          <w:sz w:val="24"/>
          <w:szCs w:val="24"/>
          <w:lang w:eastAsia="ru-RU"/>
        </w:rPr>
        <w:t>№</w:t>
      </w:r>
      <w:r w:rsidRPr="00541255">
        <w:rPr>
          <w:rFonts w:ascii="Times New Roman" w:eastAsia="Times New Roman" w:hAnsi="Times New Roman" w:cs="Times New Roman"/>
          <w:sz w:val="24"/>
          <w:szCs w:val="24"/>
          <w:lang w:eastAsia="ru-RU"/>
        </w:rPr>
        <w:t xml:space="preserve"> 223-ФЗ и </w:t>
      </w:r>
      <w:hyperlink r:id="rId80"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541255">
          <w:rPr>
            <w:rFonts w:ascii="Times New Roman" w:eastAsia="Times New Roman" w:hAnsi="Times New Roman" w:cs="Times New Roman"/>
            <w:sz w:val="24"/>
            <w:szCs w:val="24"/>
            <w:lang w:eastAsia="ru-RU"/>
          </w:rPr>
          <w:t>Законом</w:t>
        </w:r>
      </w:hyperlink>
      <w:r w:rsidRPr="00541255">
        <w:rPr>
          <w:rFonts w:ascii="Times New Roman" w:eastAsia="Times New Roman" w:hAnsi="Times New Roman" w:cs="Times New Roman"/>
          <w:sz w:val="24"/>
          <w:szCs w:val="24"/>
          <w:lang w:eastAsia="ru-RU"/>
        </w:rPr>
        <w:t xml:space="preserve"> </w:t>
      </w:r>
      <w:r w:rsidR="005168F1" w:rsidRPr="00541255">
        <w:rPr>
          <w:rFonts w:ascii="Times New Roman" w:eastAsia="Times New Roman" w:hAnsi="Times New Roman" w:cs="Times New Roman"/>
          <w:sz w:val="24"/>
          <w:szCs w:val="24"/>
          <w:lang w:eastAsia="ru-RU"/>
        </w:rPr>
        <w:t>№</w:t>
      </w:r>
      <w:r w:rsidR="0048336F" w:rsidRPr="00541255">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44-ФЗ;</w:t>
      </w:r>
    </w:p>
    <w:p w:rsidR="00636791" w:rsidRPr="005A7651" w:rsidRDefault="00636791" w:rsidP="006367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t>отсутствие задолженности по налогам, сборам и другим обязательным платежам в бюджет;</w:t>
      </w:r>
    </w:p>
    <w:p w:rsidR="00636791" w:rsidRPr="005A7651" w:rsidRDefault="00636791" w:rsidP="006367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651">
        <w:rPr>
          <w:rFonts w:ascii="Times New Roman" w:eastAsia="Times New Roman" w:hAnsi="Times New Roman" w:cs="Times New Roman"/>
          <w:sz w:val="24"/>
          <w:szCs w:val="24"/>
          <w:lang w:eastAsia="ru-RU"/>
        </w:rPr>
        <w:lastRenderedPageBreak/>
        <w:t xml:space="preserve">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3D4D3A" w:rsidRPr="00541255" w:rsidRDefault="004F378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редложение о цене договора, в том числе предложение о цене единицы товара, услуги, работы;</w:t>
      </w:r>
    </w:p>
    <w:p w:rsidR="003D4D3A" w:rsidRPr="00541255" w:rsidRDefault="004F378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3D4D3A" w:rsidRPr="00541255" w:rsidRDefault="004F3783"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3D4D3A" w:rsidRPr="00541255">
        <w:rPr>
          <w:rFonts w:ascii="Times New Roman" w:eastAsia="Times New Roman" w:hAnsi="Times New Roman" w:cs="Times New Roman"/>
          <w:sz w:val="24"/>
          <w:szCs w:val="24"/>
          <w:lang w:eastAsia="ru-RU"/>
        </w:rPr>
        <w:t>ные документы в соответствии с требованиями извещения о запросе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В названном журнале указываются следующие сведения: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4D3A" w:rsidRPr="00541255">
        <w:rPr>
          <w:rFonts w:ascii="Times New Roman" w:eastAsia="Times New Roman" w:hAnsi="Times New Roman" w:cs="Times New Roman"/>
          <w:sz w:val="24"/>
          <w:szCs w:val="24"/>
          <w:lang w:eastAsia="ru-RU"/>
        </w:rPr>
        <w:t>егистрационный номер заявки на участие в закупке;</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D4D3A" w:rsidRPr="00541255">
        <w:rPr>
          <w:rFonts w:ascii="Times New Roman" w:eastAsia="Times New Roman" w:hAnsi="Times New Roman" w:cs="Times New Roman"/>
          <w:sz w:val="24"/>
          <w:szCs w:val="24"/>
          <w:lang w:eastAsia="ru-RU"/>
        </w:rPr>
        <w:t>ата и время поступления конверта с заявкой на участие в закупке;</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амилия, имя, отчество физического лица, передавшего заявку, без указания наименования организации, от которой она подана;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пособ подачи заявки на участие в закупке;</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остояние конверта с заявкой: наличие либо отсутствие повреждений, признаков вскрытия и т.д.</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5.3.7. Заявки на участие в запросе котировок, полученные после окончания их приема, возвращаются участникам без рассмотрения.</w:t>
      </w:r>
    </w:p>
    <w:p w:rsidR="003D4D3A" w:rsidRPr="004F3783"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6A0E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5.4. Порядок вскрытия, рассмотрения, оценки</w:t>
      </w:r>
      <w:r w:rsidR="006A0EEA">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 xml:space="preserve">и сопоставления заявок на участие в </w:t>
      </w:r>
      <w:r w:rsidRPr="00541255">
        <w:rPr>
          <w:rFonts w:ascii="Times New Roman" w:eastAsia="Times New Roman" w:hAnsi="Times New Roman" w:cs="Times New Roman"/>
          <w:sz w:val="24"/>
          <w:szCs w:val="24"/>
          <w:lang w:eastAsia="ru-RU"/>
        </w:rPr>
        <w:lastRenderedPageBreak/>
        <w:t>запросе котировок</w:t>
      </w:r>
      <w:r w:rsidR="006A0EEA">
        <w:rPr>
          <w:rFonts w:ascii="Times New Roman" w:eastAsia="Times New Roman" w:hAnsi="Times New Roman" w:cs="Times New Roman"/>
          <w:sz w:val="24"/>
          <w:szCs w:val="24"/>
          <w:lang w:eastAsia="ru-RU"/>
        </w:rPr>
        <w:t>.</w:t>
      </w:r>
    </w:p>
    <w:p w:rsidR="003D4D3A" w:rsidRPr="009B56AF"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541255">
        <w:rPr>
          <w:rFonts w:ascii="Times New Roman" w:eastAsia="Times New Roman" w:hAnsi="Times New Roman" w:cs="Times New Roman"/>
          <w:sz w:val="24"/>
          <w:szCs w:val="24"/>
          <w:lang w:eastAsia="ru-RU"/>
        </w:rPr>
        <w:t xml:space="preserve">5.4.1. В день, </w:t>
      </w:r>
      <w:proofErr w:type="gramStart"/>
      <w:r w:rsidRPr="00541255">
        <w:rPr>
          <w:rFonts w:ascii="Times New Roman" w:eastAsia="Times New Roman" w:hAnsi="Times New Roman" w:cs="Times New Roman"/>
          <w:sz w:val="24"/>
          <w:szCs w:val="24"/>
          <w:lang w:eastAsia="ru-RU"/>
        </w:rPr>
        <w:t>во время</w:t>
      </w:r>
      <w:proofErr w:type="gramEnd"/>
      <w:r w:rsidRPr="00541255">
        <w:rPr>
          <w:rFonts w:ascii="Times New Roman" w:eastAsia="Times New Roman" w:hAnsi="Times New Roman" w:cs="Times New Roman"/>
          <w:sz w:val="24"/>
          <w:szCs w:val="24"/>
          <w:lang w:eastAsia="ru-RU"/>
        </w:rPr>
        <w:t xml:space="preserve"> и в месте, которые указаны в извещении о проведении запроса 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r w:rsidR="009B56AF">
        <w:rPr>
          <w:rFonts w:ascii="Times New Roman" w:eastAsia="Times New Roman" w:hAnsi="Times New Roman" w:cs="Times New Roman"/>
          <w:sz w:val="24"/>
          <w:szCs w:val="24"/>
          <w:lang w:eastAsia="ru-RU"/>
        </w:rPr>
        <w:t xml:space="preserve"> </w:t>
      </w:r>
      <w:r w:rsidR="009B56AF" w:rsidRPr="005A7651">
        <w:rPr>
          <w:rFonts w:ascii="Times New Roman" w:eastAsia="Times New Roman" w:hAnsi="Times New Roman" w:cs="Times New Roman"/>
          <w:sz w:val="24"/>
          <w:szCs w:val="24"/>
          <w:lang w:eastAsia="ru-RU"/>
        </w:rPr>
        <w:t>В случае, если к участию в запросе котировок не был допущен ни один участник либо был допущен только один участник, запрос котировок признается несостоявшимся.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D4D3A" w:rsidRPr="00541255">
        <w:rPr>
          <w:rFonts w:ascii="Times New Roman" w:eastAsia="Times New Roman" w:hAnsi="Times New Roman" w:cs="Times New Roman"/>
          <w:sz w:val="24"/>
          <w:szCs w:val="24"/>
          <w:lang w:eastAsia="ru-RU"/>
        </w:rPr>
        <w:t>есто, дата, время проведения вскрытия конвертов с заявками, дата подписания протокола;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D4D3A" w:rsidRPr="00541255">
        <w:rPr>
          <w:rFonts w:ascii="Times New Roman" w:eastAsia="Times New Roman" w:hAnsi="Times New Roman" w:cs="Times New Roman"/>
          <w:sz w:val="24"/>
          <w:szCs w:val="24"/>
          <w:lang w:eastAsia="ru-RU"/>
        </w:rPr>
        <w:t>амилии, имена, отчества, должности членов комиссии по осуществлению закупок;</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и номер предмета запроса котировок;</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остояние каждого конверта с заявкой: наличие либо отсутствие повреждений, признаков вскрытия и т.д.;</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очтовый адрес, контактный телефон каждого участника закупок, конверт с заявкой которого вскрывается, а также дата и время поступления заявки;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3D4D3A" w:rsidRPr="00541255">
        <w:rPr>
          <w:rFonts w:ascii="Times New Roman" w:eastAsia="Times New Roman" w:hAnsi="Times New Roman" w:cs="Times New Roman"/>
          <w:sz w:val="24"/>
          <w:szCs w:val="24"/>
          <w:lang w:eastAsia="ru-RU"/>
        </w:rPr>
        <w:t>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795D90" w:rsidRPr="005A7651"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w:t>
      </w:r>
      <w:r w:rsidR="006C6561">
        <w:rPr>
          <w:rFonts w:ascii="Times New Roman" w:eastAsia="Times New Roman" w:hAnsi="Times New Roman" w:cs="Times New Roman"/>
          <w:sz w:val="24"/>
          <w:szCs w:val="24"/>
          <w:lang w:eastAsia="ru-RU"/>
        </w:rPr>
        <w:t xml:space="preserve">после предложенного победителем, </w:t>
      </w:r>
      <w:r w:rsidR="006C6561" w:rsidRPr="005A7651">
        <w:rPr>
          <w:rFonts w:ascii="Times New Roman" w:eastAsia="Times New Roman" w:hAnsi="Times New Roman" w:cs="Times New Roman"/>
          <w:sz w:val="24"/>
          <w:szCs w:val="24"/>
          <w:lang w:eastAsia="ru-RU"/>
        </w:rPr>
        <w:t>количество, объем, цена закупаемых товаров, работ, у</w:t>
      </w:r>
      <w:r w:rsidR="00DE0D3B" w:rsidRPr="005A7651">
        <w:rPr>
          <w:rFonts w:ascii="Times New Roman" w:eastAsia="Times New Roman" w:hAnsi="Times New Roman" w:cs="Times New Roman"/>
          <w:sz w:val="24"/>
          <w:szCs w:val="24"/>
          <w:lang w:eastAsia="ru-RU"/>
        </w:rPr>
        <w:t>слуг и срок исполнения договора</w:t>
      </w:r>
      <w:r w:rsidR="005A7651">
        <w:rPr>
          <w:rFonts w:ascii="Times New Roman" w:eastAsia="Times New Roman" w:hAnsi="Times New Roman" w:cs="Times New Roman"/>
          <w:sz w:val="24"/>
          <w:szCs w:val="24"/>
          <w:lang w:eastAsia="ru-RU"/>
        </w:rPr>
        <w:t>.</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D4D3A" w:rsidRPr="00541255">
        <w:rPr>
          <w:rFonts w:ascii="Times New Roman" w:eastAsia="Times New Roman" w:hAnsi="Times New Roman" w:cs="Times New Roman"/>
          <w:sz w:val="24"/>
          <w:szCs w:val="24"/>
          <w:lang w:eastAsia="ru-RU"/>
        </w:rPr>
        <w:t>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ричины, по которым закупка признана несостоявшейся, в случае признания ее таковой.</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w:t>
      </w:r>
      <w:r w:rsidRPr="00541255">
        <w:rPr>
          <w:rFonts w:ascii="Times New Roman" w:eastAsia="Times New Roman" w:hAnsi="Times New Roman" w:cs="Times New Roman"/>
          <w:sz w:val="24"/>
          <w:szCs w:val="24"/>
          <w:lang w:eastAsia="ru-RU"/>
        </w:rPr>
        <w:lastRenderedPageBreak/>
        <w:t xml:space="preserve">Заказчика </w:t>
      </w:r>
      <w:r w:rsidR="007A7691">
        <w:rPr>
          <w:rFonts w:ascii="Times New Roman" w:eastAsia="Times New Roman" w:hAnsi="Times New Roman" w:cs="Times New Roman"/>
          <w:sz w:val="24"/>
          <w:szCs w:val="24"/>
          <w:lang w:eastAsia="ru-RU"/>
        </w:rPr>
        <w:t>в день проведения</w:t>
      </w:r>
      <w:r w:rsidR="009B56AF" w:rsidRPr="005A7651">
        <w:rPr>
          <w:rFonts w:ascii="Times New Roman" w:eastAsia="Times New Roman" w:hAnsi="Times New Roman" w:cs="Times New Roman"/>
          <w:sz w:val="24"/>
          <w:szCs w:val="24"/>
          <w:lang w:eastAsia="ru-RU"/>
        </w:rPr>
        <w:t xml:space="preserve"> </w:t>
      </w:r>
      <w:r w:rsidRPr="00541255">
        <w:rPr>
          <w:rFonts w:ascii="Times New Roman" w:eastAsia="Times New Roman" w:hAnsi="Times New Roman" w:cs="Times New Roman"/>
          <w:sz w:val="24"/>
          <w:szCs w:val="24"/>
          <w:lang w:eastAsia="ru-RU"/>
        </w:rPr>
        <w:t>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5.4.4. Комиссия по осуществлению закупок обязана осуществлять аудиозапись вскрытия конвертов с заявками на участие в запросе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 xml:space="preserve">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w:t>
      </w:r>
      <w:hyperlink r:id="rId81"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Pr="00541255">
          <w:rPr>
            <w:rFonts w:ascii="Times New Roman" w:eastAsia="Times New Roman" w:hAnsi="Times New Roman" w:cs="Times New Roman"/>
            <w:sz w:val="24"/>
            <w:szCs w:val="24"/>
            <w:lang w:eastAsia="ru-RU"/>
          </w:rPr>
          <w:t>п. 1.10.1</w:t>
        </w:r>
      </w:hyperlink>
      <w:r w:rsidRPr="00541255">
        <w:rPr>
          <w:rFonts w:ascii="Times New Roman" w:eastAsia="Times New Roman" w:hAnsi="Times New Roman" w:cs="Times New Roman"/>
          <w:sz w:val="24"/>
          <w:szCs w:val="24"/>
          <w:lang w:eastAsia="ru-RU"/>
        </w:rPr>
        <w:t xml:space="preserve"> настоящего Положения.</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5.4.6. По результатам запроса котировок Заказчик заключает договор с победителем запроса котировок либо отказаться от его заключения по основаниям, предусмотренным настоящим Положением и извещением о проведении запроса котировок.</w:t>
      </w: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3D4D3A" w:rsidRPr="00967FD0"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6. Закупка у единственного поставщика</w:t>
      </w:r>
    </w:p>
    <w:p w:rsidR="001D5E78" w:rsidRPr="00967FD0" w:rsidRDefault="001D5E78"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4D3A" w:rsidRPr="00541255" w:rsidRDefault="003D4D3A"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41255">
        <w:rPr>
          <w:rFonts w:ascii="Times New Roman" w:eastAsia="Times New Roman" w:hAnsi="Times New Roman" w:cs="Times New Roman"/>
          <w:sz w:val="24"/>
          <w:szCs w:val="24"/>
          <w:lang w:eastAsia="ru-RU"/>
        </w:rPr>
        <w:t>6.1. Проведение закупки у единственного поставщика осуществляется Заказчиком в следующих случаях:</w:t>
      </w:r>
    </w:p>
    <w:p w:rsidR="003D4D3A" w:rsidRPr="001D04C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ри необходимости закупки </w:t>
      </w:r>
      <w:r w:rsidR="006442C1" w:rsidRPr="005A7651">
        <w:rPr>
          <w:rFonts w:ascii="Times New Roman" w:eastAsia="Times New Roman" w:hAnsi="Times New Roman" w:cs="Times New Roman"/>
          <w:sz w:val="24"/>
          <w:szCs w:val="24"/>
          <w:lang w:eastAsia="ru-RU"/>
        </w:rPr>
        <w:t xml:space="preserve">одноименных </w:t>
      </w:r>
      <w:r w:rsidR="003D4D3A" w:rsidRPr="005A7651">
        <w:rPr>
          <w:rFonts w:ascii="Times New Roman" w:eastAsia="Times New Roman" w:hAnsi="Times New Roman" w:cs="Times New Roman"/>
          <w:sz w:val="24"/>
          <w:szCs w:val="24"/>
          <w:lang w:eastAsia="ru-RU"/>
        </w:rPr>
        <w:t xml:space="preserve">товаров, работ и услуг </w:t>
      </w:r>
      <w:r w:rsidR="003225C3" w:rsidRPr="005A7651">
        <w:rPr>
          <w:rFonts w:ascii="Times New Roman" w:eastAsia="Times New Roman" w:hAnsi="Times New Roman" w:cs="Times New Roman"/>
          <w:sz w:val="24"/>
          <w:szCs w:val="24"/>
          <w:lang w:eastAsia="ru-RU"/>
        </w:rPr>
        <w:t xml:space="preserve">при начальной (максимальной) цене договора </w:t>
      </w:r>
      <w:r w:rsidR="003D4D3A" w:rsidRPr="00541255">
        <w:rPr>
          <w:rFonts w:ascii="Times New Roman" w:eastAsia="Times New Roman" w:hAnsi="Times New Roman" w:cs="Times New Roman"/>
          <w:sz w:val="24"/>
          <w:szCs w:val="24"/>
          <w:lang w:eastAsia="ru-RU"/>
        </w:rPr>
        <w:t xml:space="preserve">до </w:t>
      </w:r>
      <w:r w:rsidR="006A0EEA">
        <w:rPr>
          <w:rFonts w:ascii="Times New Roman" w:eastAsia="Times New Roman" w:hAnsi="Times New Roman" w:cs="Times New Roman"/>
          <w:sz w:val="24"/>
          <w:szCs w:val="24"/>
          <w:lang w:eastAsia="ru-RU"/>
        </w:rPr>
        <w:t>100</w:t>
      </w:r>
      <w:r w:rsidR="003D4D3A" w:rsidRPr="00541255">
        <w:rPr>
          <w:rFonts w:ascii="Times New Roman" w:eastAsia="Times New Roman" w:hAnsi="Times New Roman" w:cs="Times New Roman"/>
          <w:sz w:val="24"/>
          <w:szCs w:val="24"/>
          <w:lang w:eastAsia="ru-RU"/>
        </w:rPr>
        <w:t xml:space="preserve"> тыс. руб</w:t>
      </w:r>
      <w:r w:rsidR="006146EE">
        <w:rPr>
          <w:rFonts w:ascii="Times New Roman" w:eastAsia="Times New Roman" w:hAnsi="Times New Roman" w:cs="Times New Roman"/>
          <w:sz w:val="24"/>
          <w:szCs w:val="24"/>
          <w:lang w:eastAsia="ru-RU"/>
        </w:rPr>
        <w:t>лей</w:t>
      </w:r>
      <w:r w:rsidR="003D4D3A" w:rsidRPr="00541255">
        <w:rPr>
          <w:rFonts w:ascii="Times New Roman" w:eastAsia="Times New Roman" w:hAnsi="Times New Roman" w:cs="Times New Roman"/>
          <w:sz w:val="24"/>
          <w:szCs w:val="24"/>
          <w:lang w:eastAsia="ru-RU"/>
        </w:rPr>
        <w:t xml:space="preserve"> </w:t>
      </w:r>
      <w:r w:rsidR="004D24FD" w:rsidRPr="00541255">
        <w:rPr>
          <w:rFonts w:ascii="Times New Roman" w:eastAsia="Times New Roman" w:hAnsi="Times New Roman" w:cs="Times New Roman"/>
          <w:sz w:val="24"/>
          <w:szCs w:val="24"/>
          <w:lang w:eastAsia="ru-RU"/>
        </w:rPr>
        <w:t>(</w:t>
      </w:r>
      <w:r w:rsidR="004D24FD">
        <w:rPr>
          <w:rFonts w:ascii="Times New Roman" w:eastAsia="Times New Roman" w:hAnsi="Times New Roman" w:cs="Times New Roman"/>
          <w:sz w:val="24"/>
          <w:szCs w:val="24"/>
          <w:lang w:eastAsia="ru-RU"/>
        </w:rPr>
        <w:t>с учетом</w:t>
      </w:r>
      <w:r w:rsidR="004D24FD" w:rsidRPr="00541255">
        <w:rPr>
          <w:rFonts w:ascii="Times New Roman" w:eastAsia="Times New Roman" w:hAnsi="Times New Roman" w:cs="Times New Roman"/>
          <w:sz w:val="24"/>
          <w:szCs w:val="24"/>
          <w:lang w:eastAsia="ru-RU"/>
        </w:rPr>
        <w:t xml:space="preserve"> НДС</w:t>
      </w:r>
      <w:r w:rsidR="005A7651">
        <w:rPr>
          <w:rFonts w:ascii="Times New Roman" w:eastAsia="Times New Roman" w:hAnsi="Times New Roman" w:cs="Times New Roman"/>
          <w:sz w:val="24"/>
          <w:szCs w:val="24"/>
          <w:lang w:eastAsia="ru-RU"/>
        </w:rPr>
        <w:t>)</w:t>
      </w:r>
      <w:r w:rsidR="003225C3">
        <w:rPr>
          <w:rFonts w:ascii="Times New Roman" w:eastAsia="Times New Roman" w:hAnsi="Times New Roman" w:cs="Times New Roman"/>
          <w:color w:val="FF0000"/>
          <w:sz w:val="24"/>
          <w:szCs w:val="24"/>
          <w:lang w:eastAsia="ru-RU"/>
        </w:rPr>
        <w:t>.</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выполнении работ по мобилизационной подготовке;</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закупки невозможно из-за отсутствия времени, необходимого для их проведения;</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ри заключении договоров с организациями, занимающими монопольное положение на рынке в соответствии с Федеральным </w:t>
      </w:r>
      <w:hyperlink r:id="rId82" w:tooltip="Федеральный закон от 17.08.1995 N 147-ФЗ (ред. от 29.07.2017) &quot;О естественных монополиях&quot;{КонсультантПлюс}" w:history="1">
        <w:r w:rsidR="003D4D3A" w:rsidRPr="00541255">
          <w:rPr>
            <w:rFonts w:ascii="Times New Roman" w:eastAsia="Times New Roman" w:hAnsi="Times New Roman" w:cs="Times New Roman"/>
            <w:sz w:val="24"/>
            <w:szCs w:val="24"/>
            <w:lang w:eastAsia="ru-RU"/>
          </w:rPr>
          <w:t>законом</w:t>
        </w:r>
      </w:hyperlink>
      <w:r w:rsidR="003D4D3A" w:rsidRPr="00541255">
        <w:rPr>
          <w:rFonts w:ascii="Times New Roman" w:eastAsia="Times New Roman" w:hAnsi="Times New Roman" w:cs="Times New Roman"/>
          <w:sz w:val="24"/>
          <w:szCs w:val="24"/>
          <w:lang w:eastAsia="ru-RU"/>
        </w:rPr>
        <w:t xml:space="preserve"> от 17.08.1995 </w:t>
      </w:r>
      <w:r w:rsidR="0048336F"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147-ФЗ </w:t>
      </w:r>
      <w:r w:rsidR="00041984">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О естественных монополиях</w:t>
      </w:r>
      <w:r w:rsidR="00041984">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ри осуществлении закупки услуг у государственных организаций, корпораций, </w:t>
      </w:r>
      <w:r w:rsidR="003D4D3A" w:rsidRPr="00541255">
        <w:rPr>
          <w:rFonts w:ascii="Times New Roman" w:eastAsia="Times New Roman" w:hAnsi="Times New Roman" w:cs="Times New Roman"/>
          <w:sz w:val="24"/>
          <w:szCs w:val="24"/>
          <w:lang w:eastAsia="ru-RU"/>
        </w:rPr>
        <w:lastRenderedPageBreak/>
        <w:t>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 xml:space="preserve">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83"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003D4D3A" w:rsidRPr="00541255">
          <w:rPr>
            <w:rFonts w:ascii="Times New Roman" w:eastAsia="Times New Roman" w:hAnsi="Times New Roman" w:cs="Times New Roman"/>
            <w:sz w:val="24"/>
            <w:szCs w:val="24"/>
            <w:lang w:eastAsia="ru-RU"/>
          </w:rPr>
          <w:t>Закона</w:t>
        </w:r>
      </w:hyperlink>
      <w:r w:rsidR="003D4D3A" w:rsidRPr="00541255">
        <w:rPr>
          <w:rFonts w:ascii="Times New Roman" w:eastAsia="Times New Roman" w:hAnsi="Times New Roman" w:cs="Times New Roman"/>
          <w:sz w:val="24"/>
          <w:szCs w:val="24"/>
          <w:lang w:eastAsia="ru-RU"/>
        </w:rPr>
        <w:t xml:space="preserve"> </w:t>
      </w:r>
      <w:r w:rsidR="0048336F" w:rsidRPr="00541255">
        <w:rPr>
          <w:rFonts w:ascii="Times New Roman" w:eastAsia="Times New Roman" w:hAnsi="Times New Roman" w:cs="Times New Roman"/>
          <w:sz w:val="24"/>
          <w:szCs w:val="24"/>
          <w:lang w:eastAsia="ru-RU"/>
        </w:rPr>
        <w:t>№</w:t>
      </w:r>
      <w:r w:rsidR="003D4D3A" w:rsidRPr="00541255">
        <w:rPr>
          <w:rFonts w:ascii="Times New Roman" w:eastAsia="Times New Roman" w:hAnsi="Times New Roman" w:cs="Times New Roman"/>
          <w:sz w:val="24"/>
          <w:szCs w:val="24"/>
          <w:lang w:eastAsia="ru-RU"/>
        </w:rPr>
        <w:t xml:space="preserve"> 44-ФЗ для обеспечения таких нужд и при условии, что на рынке отсутствует возможность закупки товаров, работ, услуг у иных лиц;</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закупок в предусмотренные сроки для исполнения обязательств по такому договору невозможно;</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D4D3A" w:rsidRPr="00541255">
        <w:rPr>
          <w:rFonts w:ascii="Times New Roman" w:eastAsia="Times New Roman" w:hAnsi="Times New Roman" w:cs="Times New Roman"/>
          <w:sz w:val="24"/>
          <w:szCs w:val="24"/>
          <w:lang w:eastAsia="ru-RU"/>
        </w:rPr>
        <w:t>ри заключении договора с оператором электронной площадки;</w:t>
      </w:r>
    </w:p>
    <w:p w:rsidR="003D4D3A" w:rsidRPr="00541255" w:rsidRDefault="00967FD0" w:rsidP="00A239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D4D3A" w:rsidRPr="00541255">
        <w:rPr>
          <w:rFonts w:ascii="Times New Roman" w:eastAsia="Times New Roman" w:hAnsi="Times New Roman" w:cs="Times New Roman"/>
          <w:sz w:val="24"/>
          <w:szCs w:val="24"/>
          <w:lang w:eastAsia="ru-RU"/>
        </w:rPr>
        <w:t xml:space="preserve"> иных случаях, если из предмета и обстоятельств закупки следует, что возможность заключения договора с другими поставщиками отсутствует</w:t>
      </w:r>
      <w:r>
        <w:rPr>
          <w:rFonts w:ascii="Times New Roman" w:eastAsia="Times New Roman" w:hAnsi="Times New Roman" w:cs="Times New Roman"/>
          <w:sz w:val="24"/>
          <w:szCs w:val="24"/>
          <w:lang w:eastAsia="ru-RU"/>
        </w:rPr>
        <w:t>.</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lastRenderedPageBreak/>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C81D9D" w:rsidRPr="00967FD0"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1D9D" w:rsidRPr="00541255" w:rsidRDefault="00C81D9D" w:rsidP="00A2398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41255">
        <w:rPr>
          <w:rFonts w:ascii="Times New Roman" w:hAnsi="Times New Roman" w:cs="Times New Roman"/>
          <w:sz w:val="24"/>
          <w:szCs w:val="24"/>
        </w:rPr>
        <w:t>7. Особенности проведения закупки в электронной форме</w:t>
      </w:r>
    </w:p>
    <w:p w:rsidR="00C81D9D" w:rsidRPr="00967FD0"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1D9D" w:rsidRPr="00A0122E" w:rsidRDefault="00C81D9D" w:rsidP="00A23982">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541255">
        <w:rPr>
          <w:rFonts w:ascii="Times New Roman" w:hAnsi="Times New Roman" w:cs="Times New Roman"/>
          <w:sz w:val="24"/>
          <w:szCs w:val="24"/>
        </w:rPr>
        <w:t>7.1.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r w:rsidR="00A0122E">
        <w:rPr>
          <w:rFonts w:ascii="Times New Roman" w:hAnsi="Times New Roman" w:cs="Times New Roman"/>
          <w:sz w:val="24"/>
          <w:szCs w:val="24"/>
        </w:rPr>
        <w:t xml:space="preserve"> </w:t>
      </w:r>
      <w:r w:rsidR="00594D12" w:rsidRPr="005A7651">
        <w:rPr>
          <w:rFonts w:ascii="Times New Roman" w:hAnsi="Times New Roman" w:cs="Times New Roman"/>
          <w:sz w:val="24"/>
          <w:szCs w:val="24"/>
        </w:rPr>
        <w:t>На проведение</w:t>
      </w:r>
      <w:r w:rsidR="00294F6F" w:rsidRPr="005A7651">
        <w:rPr>
          <w:rFonts w:ascii="Times New Roman" w:hAnsi="Times New Roman" w:cs="Times New Roman"/>
          <w:sz w:val="24"/>
          <w:szCs w:val="24"/>
        </w:rPr>
        <w:t xml:space="preserve"> конкурентных закупок в электронной форме</w:t>
      </w:r>
      <w:r w:rsidR="00594D12" w:rsidRPr="005A7651">
        <w:rPr>
          <w:rFonts w:ascii="Times New Roman" w:hAnsi="Times New Roman" w:cs="Times New Roman"/>
          <w:sz w:val="24"/>
          <w:szCs w:val="24"/>
        </w:rPr>
        <w:t xml:space="preserve"> требования, установленные частями 2, 3, 4, 5</w:t>
      </w:r>
      <w:r w:rsidR="006442C1" w:rsidRPr="005A7651">
        <w:rPr>
          <w:rFonts w:ascii="Times New Roman" w:hAnsi="Times New Roman" w:cs="Times New Roman"/>
          <w:sz w:val="24"/>
          <w:szCs w:val="24"/>
        </w:rPr>
        <w:t>, 9</w:t>
      </w:r>
      <w:r w:rsidR="00594D12" w:rsidRPr="005A7651">
        <w:rPr>
          <w:rFonts w:ascii="Times New Roman" w:hAnsi="Times New Roman" w:cs="Times New Roman"/>
          <w:sz w:val="24"/>
          <w:szCs w:val="24"/>
        </w:rPr>
        <w:t xml:space="preserve"> настоящего Положения</w:t>
      </w:r>
      <w:r w:rsidR="00294F6F" w:rsidRPr="005A7651">
        <w:rPr>
          <w:rFonts w:ascii="Times New Roman" w:hAnsi="Times New Roman" w:cs="Times New Roman"/>
          <w:sz w:val="24"/>
          <w:szCs w:val="24"/>
        </w:rPr>
        <w:t xml:space="preserve"> т</w:t>
      </w:r>
      <w:r w:rsidR="00A0122E" w:rsidRPr="005A7651">
        <w:rPr>
          <w:rFonts w:ascii="Times New Roman" w:hAnsi="Times New Roman" w:cs="Times New Roman"/>
          <w:sz w:val="24"/>
          <w:szCs w:val="24"/>
        </w:rPr>
        <w:t>ребования к форме и оформлению заявок на участие в конкурентных закупках, порядок и место подачи заявок на участие в конкуре</w:t>
      </w:r>
      <w:r w:rsidR="00BF1066" w:rsidRPr="005A7651">
        <w:rPr>
          <w:rFonts w:ascii="Times New Roman" w:hAnsi="Times New Roman" w:cs="Times New Roman"/>
          <w:sz w:val="24"/>
          <w:szCs w:val="24"/>
        </w:rPr>
        <w:t xml:space="preserve">нтных закупках, порядок вскрытия конвертов с заявками на участие в конкурентных закупках, </w:t>
      </w:r>
      <w:r w:rsidR="00453314" w:rsidRPr="005A7651">
        <w:rPr>
          <w:rFonts w:ascii="Times New Roman" w:hAnsi="Times New Roman" w:cs="Times New Roman"/>
          <w:sz w:val="24"/>
          <w:szCs w:val="24"/>
        </w:rPr>
        <w:t xml:space="preserve">сведения, заносимые в протоколы, </w:t>
      </w:r>
      <w:r w:rsidR="00294F6F" w:rsidRPr="005A7651">
        <w:rPr>
          <w:rFonts w:ascii="Times New Roman" w:hAnsi="Times New Roman" w:cs="Times New Roman"/>
          <w:sz w:val="24"/>
          <w:szCs w:val="24"/>
        </w:rPr>
        <w:t>не распространяются</w:t>
      </w:r>
      <w:r w:rsidR="00DB7AFA" w:rsidRPr="005A7651">
        <w:rPr>
          <w:rFonts w:ascii="Times New Roman" w:hAnsi="Times New Roman" w:cs="Times New Roman"/>
          <w:sz w:val="24"/>
          <w:szCs w:val="24"/>
        </w:rPr>
        <w:t>.</w:t>
      </w:r>
      <w:r w:rsidR="00AF6109" w:rsidRPr="005A7651">
        <w:rPr>
          <w:rFonts w:ascii="Times New Roman" w:hAnsi="Times New Roman" w:cs="Times New Roman"/>
          <w:sz w:val="24"/>
          <w:szCs w:val="24"/>
        </w:rPr>
        <w:t xml:space="preserve"> </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7.5. Информация, связанная с осуществлением конкурентной закупки в электронной форме, подлежит размещению в порядке, установленном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7.6.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ст. 3.4 Закона № 223-ФЗ.</w:t>
      </w:r>
    </w:p>
    <w:p w:rsidR="00967FD0" w:rsidRPr="004F3783" w:rsidRDefault="00967FD0" w:rsidP="00A239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81D9D" w:rsidRPr="00541255" w:rsidRDefault="00C81D9D" w:rsidP="00A2398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41255">
        <w:rPr>
          <w:rFonts w:ascii="Times New Roman" w:hAnsi="Times New Roman" w:cs="Times New Roman"/>
          <w:sz w:val="24"/>
          <w:szCs w:val="24"/>
        </w:rPr>
        <w:t>8. Заключительные положения</w:t>
      </w:r>
    </w:p>
    <w:p w:rsidR="00C81D9D" w:rsidRPr="004F3783" w:rsidRDefault="00C81D9D" w:rsidP="00A23982">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8.1.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8.2. Контроль за соблюдением закупок осуществляется в порядке, установленном законодательством Российской Федерации.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8.3.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8.4. Участник закупки вправе обжаловать в судебном порядке действия (бездействие) Заказчика при закупке товаров, работ, услуг.</w:t>
      </w:r>
    </w:p>
    <w:p w:rsidR="00E67E70" w:rsidRDefault="00C81D9D" w:rsidP="00A90C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 xml:space="preserve">8.5. </w:t>
      </w:r>
      <w:r w:rsidR="00E67E70" w:rsidRPr="005A7651">
        <w:rPr>
          <w:rFonts w:ascii="Times New Roman" w:hAnsi="Times New Roman" w:cs="Times New Roman"/>
          <w:sz w:val="24"/>
          <w:szCs w:val="24"/>
        </w:rPr>
        <w:t xml:space="preserve">Любой участник закупки вправе обжаловать в антимонопольном органе в порядке, установленном </w:t>
      </w:r>
      <w:hyperlink r:id="rId84" w:history="1">
        <w:r w:rsidR="00E67E70" w:rsidRPr="005A7651">
          <w:rPr>
            <w:rFonts w:ascii="Times New Roman" w:hAnsi="Times New Roman" w:cs="Times New Roman"/>
            <w:sz w:val="24"/>
            <w:szCs w:val="24"/>
          </w:rPr>
          <w:t>статьей 18.1</w:t>
        </w:r>
      </w:hyperlink>
      <w:r w:rsidR="00E67E70" w:rsidRPr="005A7651">
        <w:rPr>
          <w:rFonts w:ascii="Times New Roman" w:hAnsi="Times New Roman" w:cs="Times New Roman"/>
          <w:sz w:val="24"/>
          <w:szCs w:val="24"/>
        </w:rPr>
        <w:t xml:space="preserve"> Федерального закона от 26 июля 2006 года N 135-ФЗ "О защите конкуренции", с учетом особенностей, установленных статьей 3 Закона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w:t>
      </w:r>
      <w:r w:rsidR="006A231F" w:rsidRPr="005A7651">
        <w:rPr>
          <w:rFonts w:ascii="Times New Roman" w:hAnsi="Times New Roman" w:cs="Times New Roman"/>
          <w:sz w:val="24"/>
          <w:szCs w:val="24"/>
        </w:rPr>
        <w:t xml:space="preserve">, установленных частью 10 статьи 3 Закона 223-ФЗ. </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8.6.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C81D9D" w:rsidRPr="00541255"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C81D9D" w:rsidRDefault="00C81D9D"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1255">
        <w:rPr>
          <w:rFonts w:ascii="Times New Roman" w:hAnsi="Times New Roman" w:cs="Times New Roman"/>
          <w:sz w:val="24"/>
          <w:szCs w:val="24"/>
        </w:rPr>
        <w:t xml:space="preserve">8.8. </w:t>
      </w:r>
      <w:r w:rsidR="00F74EDA">
        <w:rPr>
          <w:rFonts w:ascii="Times New Roman" w:hAnsi="Times New Roman" w:cs="Times New Roman"/>
          <w:sz w:val="24"/>
          <w:szCs w:val="24"/>
        </w:rPr>
        <w:t xml:space="preserve">Настоящее положение вступает в силу с </w:t>
      </w:r>
      <w:r w:rsidR="001F3F5F">
        <w:rPr>
          <w:rFonts w:ascii="Times New Roman" w:hAnsi="Times New Roman" w:cs="Times New Roman"/>
          <w:sz w:val="24"/>
          <w:szCs w:val="24"/>
        </w:rPr>
        <w:t>01</w:t>
      </w:r>
      <w:r w:rsidR="00F74EDA">
        <w:rPr>
          <w:rFonts w:ascii="Times New Roman" w:hAnsi="Times New Roman" w:cs="Times New Roman"/>
          <w:sz w:val="24"/>
          <w:szCs w:val="24"/>
        </w:rPr>
        <w:t>.</w:t>
      </w:r>
      <w:r w:rsidR="001F3F5F">
        <w:rPr>
          <w:rFonts w:ascii="Times New Roman" w:hAnsi="Times New Roman" w:cs="Times New Roman"/>
          <w:sz w:val="24"/>
          <w:szCs w:val="24"/>
        </w:rPr>
        <w:t>01</w:t>
      </w:r>
      <w:r w:rsidR="00F74EDA">
        <w:rPr>
          <w:rFonts w:ascii="Times New Roman" w:hAnsi="Times New Roman" w:cs="Times New Roman"/>
          <w:sz w:val="24"/>
          <w:szCs w:val="24"/>
        </w:rPr>
        <w:t>.201</w:t>
      </w:r>
      <w:r w:rsidR="001F3F5F">
        <w:rPr>
          <w:rFonts w:ascii="Times New Roman" w:hAnsi="Times New Roman" w:cs="Times New Roman"/>
          <w:sz w:val="24"/>
          <w:szCs w:val="24"/>
        </w:rPr>
        <w:t>9</w:t>
      </w:r>
      <w:r w:rsidR="00F74EDA">
        <w:rPr>
          <w:rFonts w:ascii="Times New Roman" w:hAnsi="Times New Roman" w:cs="Times New Roman"/>
          <w:sz w:val="24"/>
          <w:szCs w:val="24"/>
        </w:rPr>
        <w:t xml:space="preserve">. </w:t>
      </w:r>
      <w:r w:rsidR="001F3F5F">
        <w:rPr>
          <w:rFonts w:ascii="Times New Roman" w:hAnsi="Times New Roman" w:cs="Times New Roman"/>
          <w:sz w:val="24"/>
          <w:szCs w:val="24"/>
        </w:rPr>
        <w:t>После вступления настоящего Положения в силу, в</w:t>
      </w:r>
      <w:r w:rsidRPr="00541255">
        <w:rPr>
          <w:rFonts w:ascii="Times New Roman" w:hAnsi="Times New Roman" w:cs="Times New Roman"/>
          <w:sz w:val="24"/>
          <w:szCs w:val="24"/>
        </w:rPr>
        <w:t>се документы, ранее регламентирующие закупочную деятельность Заказчика, теряют силу и являются недействительными.</w:t>
      </w:r>
    </w:p>
    <w:p w:rsidR="004C1B83" w:rsidRDefault="004C1B83"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C1B83" w:rsidRPr="00977194" w:rsidRDefault="006442C1" w:rsidP="004C1B8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 Закупка путем проведения запроса цен</w:t>
      </w:r>
      <w:r w:rsidR="00236082" w:rsidRPr="00977194">
        <w:rPr>
          <w:rFonts w:ascii="Times New Roman" w:eastAsia="Times New Roman" w:hAnsi="Times New Roman" w:cs="Times New Roman"/>
          <w:sz w:val="24"/>
          <w:szCs w:val="24"/>
          <w:lang w:eastAsia="ru-RU"/>
        </w:rPr>
        <w:t>.</w:t>
      </w:r>
    </w:p>
    <w:p w:rsidR="004C1B83" w:rsidRPr="00977194" w:rsidRDefault="004C1B83" w:rsidP="004C1B8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C1B83" w:rsidRPr="00977194" w:rsidRDefault="00252F5D" w:rsidP="004C1B8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 xml:space="preserve">.1. Запрос </w:t>
      </w:r>
      <w:r w:rsidR="00C64073"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.1.1. Победителем признается участник закупок, предложивший наиболее низкую цену договора.</w:t>
      </w:r>
    </w:p>
    <w:p w:rsidR="00A31A9C" w:rsidRPr="00C542E5"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42E5">
        <w:rPr>
          <w:rFonts w:ascii="Times New Roman" w:eastAsia="Times New Roman" w:hAnsi="Times New Roman" w:cs="Times New Roman"/>
          <w:sz w:val="24"/>
          <w:szCs w:val="24"/>
          <w:lang w:eastAsia="ru-RU"/>
        </w:rPr>
        <w:t xml:space="preserve">Запрос </w:t>
      </w:r>
      <w:r w:rsidR="00C64073" w:rsidRPr="00C542E5">
        <w:rPr>
          <w:rFonts w:ascii="Times New Roman" w:eastAsia="Times New Roman" w:hAnsi="Times New Roman" w:cs="Times New Roman"/>
          <w:sz w:val="24"/>
          <w:szCs w:val="24"/>
          <w:lang w:eastAsia="ru-RU"/>
        </w:rPr>
        <w:t>цен</w:t>
      </w:r>
      <w:r w:rsidRPr="00C542E5">
        <w:rPr>
          <w:rFonts w:ascii="Times New Roman" w:eastAsia="Times New Roman" w:hAnsi="Times New Roman" w:cs="Times New Roman"/>
          <w:sz w:val="24"/>
          <w:szCs w:val="24"/>
          <w:lang w:eastAsia="ru-RU"/>
        </w:rPr>
        <w:t xml:space="preserve"> может применяться </w:t>
      </w:r>
      <w:r w:rsidR="00977194" w:rsidRPr="00C542E5">
        <w:rPr>
          <w:rFonts w:ascii="Times New Roman" w:eastAsia="Times New Roman" w:hAnsi="Times New Roman" w:cs="Times New Roman"/>
          <w:sz w:val="24"/>
          <w:szCs w:val="24"/>
          <w:lang w:eastAsia="ru-RU"/>
        </w:rPr>
        <w:t xml:space="preserve">по инициативе Заказчика </w:t>
      </w:r>
      <w:r w:rsidRPr="00C542E5">
        <w:rPr>
          <w:rFonts w:ascii="Times New Roman" w:eastAsia="Times New Roman" w:hAnsi="Times New Roman" w:cs="Times New Roman"/>
          <w:sz w:val="24"/>
          <w:szCs w:val="24"/>
          <w:lang w:eastAsia="ru-RU"/>
        </w:rPr>
        <w:t>при осуществлении закупки одноименных товаров (работ, услуг) при начальной (максимальной) цене договора не более пятнадцати м</w:t>
      </w:r>
      <w:r w:rsidR="006442C1" w:rsidRPr="00C542E5">
        <w:rPr>
          <w:rFonts w:ascii="Times New Roman" w:eastAsia="Times New Roman" w:hAnsi="Times New Roman" w:cs="Times New Roman"/>
          <w:sz w:val="24"/>
          <w:szCs w:val="24"/>
          <w:lang w:eastAsia="ru-RU"/>
        </w:rPr>
        <w:t xml:space="preserve">иллионов рублей </w:t>
      </w:r>
      <w:r w:rsidR="004D24FD" w:rsidRPr="00C542E5">
        <w:rPr>
          <w:rFonts w:ascii="Times New Roman" w:eastAsia="Times New Roman" w:hAnsi="Times New Roman" w:cs="Times New Roman"/>
          <w:sz w:val="24"/>
          <w:szCs w:val="24"/>
          <w:lang w:eastAsia="ru-RU"/>
        </w:rPr>
        <w:t>(с учетом НДС)</w:t>
      </w:r>
      <w:r w:rsidRPr="00C542E5">
        <w:rPr>
          <w:rFonts w:ascii="Times New Roman" w:eastAsia="Times New Roman" w:hAnsi="Times New Roman" w:cs="Times New Roman"/>
          <w:sz w:val="24"/>
          <w:szCs w:val="24"/>
          <w:lang w:eastAsia="ru-RU"/>
        </w:rPr>
        <w:t>.</w:t>
      </w:r>
      <w:r w:rsidR="00C64073" w:rsidRPr="00C542E5">
        <w:rPr>
          <w:rFonts w:ascii="Times New Roman" w:eastAsia="Times New Roman" w:hAnsi="Times New Roman" w:cs="Times New Roman"/>
          <w:sz w:val="24"/>
          <w:szCs w:val="24"/>
          <w:lang w:eastAsia="ru-RU"/>
        </w:rPr>
        <w:t xml:space="preserve"> </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 xml:space="preserve">.1.2. Заказчик вправе до </w:t>
      </w:r>
      <w:r w:rsidR="00DA1FE0" w:rsidRPr="00977194">
        <w:rPr>
          <w:rFonts w:ascii="Times New Roman" w:eastAsia="Times New Roman" w:hAnsi="Times New Roman" w:cs="Times New Roman"/>
          <w:sz w:val="24"/>
          <w:szCs w:val="24"/>
          <w:lang w:eastAsia="ru-RU"/>
        </w:rPr>
        <w:t>момента заключения договора</w:t>
      </w:r>
      <w:r w:rsidR="004C1B83" w:rsidRPr="00977194">
        <w:rPr>
          <w:rFonts w:ascii="Times New Roman" w:eastAsia="Times New Roman" w:hAnsi="Times New Roman" w:cs="Times New Roman"/>
          <w:sz w:val="24"/>
          <w:szCs w:val="24"/>
          <w:lang w:eastAsia="ru-RU"/>
        </w:rPr>
        <w:t xml:space="preserve"> отказаться от проведения запроса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 xml:space="preserve">.1.3. Извещение о проведении запроса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размещается Заказчиком в единой информационной системе и на сайте Заказчика не менее чем за </w:t>
      </w:r>
      <w:r w:rsidR="00DA1FE0" w:rsidRPr="00977194">
        <w:rPr>
          <w:rFonts w:ascii="Times New Roman" w:eastAsia="Times New Roman" w:hAnsi="Times New Roman" w:cs="Times New Roman"/>
          <w:sz w:val="24"/>
          <w:szCs w:val="24"/>
          <w:lang w:eastAsia="ru-RU"/>
        </w:rPr>
        <w:t>четыре</w:t>
      </w:r>
      <w:r w:rsidR="004C1B83" w:rsidRPr="00977194">
        <w:rPr>
          <w:rFonts w:ascii="Times New Roman" w:eastAsia="Times New Roman" w:hAnsi="Times New Roman" w:cs="Times New Roman"/>
          <w:sz w:val="24"/>
          <w:szCs w:val="24"/>
          <w:lang w:eastAsia="ru-RU"/>
        </w:rPr>
        <w:t xml:space="preserve"> рабочих дн</w:t>
      </w:r>
      <w:r w:rsidR="00DA1FE0" w:rsidRPr="00977194">
        <w:rPr>
          <w:rFonts w:ascii="Times New Roman" w:eastAsia="Times New Roman" w:hAnsi="Times New Roman" w:cs="Times New Roman"/>
          <w:sz w:val="24"/>
          <w:szCs w:val="24"/>
          <w:lang w:eastAsia="ru-RU"/>
        </w:rPr>
        <w:t>я</w:t>
      </w:r>
      <w:r w:rsidR="004C1B83" w:rsidRPr="00977194">
        <w:rPr>
          <w:rFonts w:ascii="Times New Roman" w:eastAsia="Times New Roman" w:hAnsi="Times New Roman" w:cs="Times New Roman"/>
          <w:sz w:val="24"/>
          <w:szCs w:val="24"/>
          <w:lang w:eastAsia="ru-RU"/>
        </w:rPr>
        <w:t xml:space="preserve"> до установленного в извещении о проведении запроса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85" w:tooltip="Федеральный закон от 18.07.2011 N 223-ФЗ (ред. от 03.08.2018) &quot;О закупках товаров, работ, услуг отдельными видами юридических лиц&quot;{КонсультантПлюс}" w:history="1">
        <w:r w:rsidR="004C1B83" w:rsidRPr="00977194">
          <w:rPr>
            <w:rFonts w:ascii="Times New Roman" w:eastAsia="Times New Roman" w:hAnsi="Times New Roman" w:cs="Times New Roman"/>
            <w:sz w:val="24"/>
            <w:szCs w:val="24"/>
            <w:lang w:eastAsia="ru-RU"/>
          </w:rPr>
          <w:t>ч. 15</w:t>
        </w:r>
      </w:hyperlink>
      <w:r w:rsidR="004C1B83" w:rsidRPr="00977194">
        <w:rPr>
          <w:rFonts w:ascii="Times New Roman" w:eastAsia="Times New Roman" w:hAnsi="Times New Roman" w:cs="Times New Roman"/>
          <w:sz w:val="24"/>
          <w:szCs w:val="24"/>
          <w:lang w:eastAsia="ru-RU"/>
        </w:rPr>
        <w:t xml:space="preserve">, </w:t>
      </w:r>
      <w:hyperlink r:id="rId86" w:tooltip="Федеральный закон от 18.07.2011 N 223-ФЗ (ред. от 03.08.2018) &quot;О закупках товаров, работ, услуг отдельными видами юридических лиц&quot;{КонсультантПлюс}" w:history="1">
        <w:r w:rsidR="004C1B83" w:rsidRPr="00977194">
          <w:rPr>
            <w:rFonts w:ascii="Times New Roman" w:eastAsia="Times New Roman" w:hAnsi="Times New Roman" w:cs="Times New Roman"/>
            <w:sz w:val="24"/>
            <w:szCs w:val="24"/>
            <w:lang w:eastAsia="ru-RU"/>
          </w:rPr>
          <w:t>16 ст. 4</w:t>
        </w:r>
      </w:hyperlink>
      <w:r w:rsidR="004C1B83" w:rsidRPr="00977194">
        <w:rPr>
          <w:rFonts w:ascii="Times New Roman" w:eastAsia="Times New Roman" w:hAnsi="Times New Roman" w:cs="Times New Roman"/>
          <w:sz w:val="24"/>
          <w:szCs w:val="24"/>
          <w:lang w:eastAsia="ru-RU"/>
        </w:rPr>
        <w:t xml:space="preserve"> Закона № 223-ФЗ).</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1B83" w:rsidRPr="00977194" w:rsidRDefault="00252F5D" w:rsidP="004C1B8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 xml:space="preserve">.2. Извещение о проведении запроса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E76C9D" w:rsidRPr="00977194" w:rsidRDefault="00252F5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E76C9D" w:rsidRPr="00977194">
        <w:rPr>
          <w:rFonts w:ascii="Times New Roman" w:eastAsia="Times New Roman" w:hAnsi="Times New Roman" w:cs="Times New Roman"/>
          <w:sz w:val="24"/>
          <w:szCs w:val="24"/>
          <w:lang w:eastAsia="ru-RU"/>
        </w:rPr>
        <w:t>.2.1. В извещении о проведении запроса цен указываются:</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способ осуществления закупки (запрос цен);</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Заказчика;</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место поставки товара, выполнения работ, оказания услуг;</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срок, место и порядок представления документации о проведении запроса цен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место, дата и время рассмотрения предложений участников закупки и подведения итогов запроса цен;</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иные условия проведения закупки.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К извещению о проведении запроса предложений должен прилагаться проект договора, являющийся неотъемлемой частью извещения о закупке.</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C9D" w:rsidRPr="00977194" w:rsidRDefault="00252F5D" w:rsidP="00E76C9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E76C9D" w:rsidRPr="00977194">
        <w:rPr>
          <w:rFonts w:ascii="Times New Roman" w:eastAsia="Times New Roman" w:hAnsi="Times New Roman" w:cs="Times New Roman"/>
          <w:sz w:val="24"/>
          <w:szCs w:val="24"/>
          <w:lang w:eastAsia="ru-RU"/>
        </w:rPr>
        <w:t>.3. Документация о проведении запроса цен.</w:t>
      </w:r>
    </w:p>
    <w:p w:rsidR="00E76C9D" w:rsidRPr="00977194" w:rsidRDefault="00252F5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E76C9D" w:rsidRPr="00977194">
        <w:rPr>
          <w:rFonts w:ascii="Times New Roman" w:eastAsia="Times New Roman" w:hAnsi="Times New Roman" w:cs="Times New Roman"/>
          <w:sz w:val="24"/>
          <w:szCs w:val="24"/>
          <w:lang w:eastAsia="ru-RU"/>
        </w:rPr>
        <w:t>.3.1. В документации о проведении запроса предложений должны быть указаны следующие сведения:</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требования к содержанию, форме, оформлению и составу заявки на участие в закупке;</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sidRPr="00977194">
        <w:rPr>
          <w:rFonts w:ascii="Times New Roman" w:eastAsia="Times New Roman" w:hAnsi="Times New Roman" w:cs="Times New Roman"/>
          <w:sz w:val="24"/>
          <w:szCs w:val="24"/>
          <w:lang w:eastAsia="ru-RU"/>
        </w:rPr>
        <w:lastRenderedPageBreak/>
        <w:t>выполняемой работы, оказываемой услуги, которые являются предметом закупки, их количественных и качественных характеристик;</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форма, сроки и порядок оплаты товара, работы, услуги;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порядок, место, время, дата начала и окончания срока подачи заявок на участие в закупке;</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формы, порядок, дата начала и дата окончания срока предоставления участникам закупки разъяснений положений документации о закупке;</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место, дата и время вскрытия конвертов с заявками участников закупки;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место, дата и время рассмотрения предложений участников закупки и подведения итогов закупки;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критерии оценки и сопоставления заявок на участие в закупке;</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описание предмета закупки;</w:t>
      </w:r>
    </w:p>
    <w:p w:rsidR="00E76C9D" w:rsidRPr="00977194" w:rsidRDefault="00E76C9D" w:rsidP="00E76C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7194">
        <w:rPr>
          <w:rFonts w:ascii="Times New Roman" w:eastAsia="Times New Roman" w:hAnsi="Times New Roman" w:cs="Times New Roman"/>
          <w:sz w:val="24"/>
          <w:szCs w:val="24"/>
          <w:lang w:eastAsia="ru-RU"/>
        </w:rPr>
        <w:t>иные сведения по решению Заказчика.</w:t>
      </w:r>
    </w:p>
    <w:p w:rsidR="00E76C9D" w:rsidRPr="00977194" w:rsidRDefault="00E76C9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1B83" w:rsidRPr="00977194" w:rsidRDefault="00252F5D" w:rsidP="004C1B8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 Порядок подачи заявок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.1. Заявка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должна включать:</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документ, декларирующий соответствие участника закупки следующим требованиям:</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 xml:space="preserve">не приостановление деятельности участника закупки в порядке, предусмотренном </w:t>
      </w:r>
      <w:hyperlink r:id="rId87" w:tooltip="&quot;Кодекс Российской Федерации об административных правонарушениях&quot; от 30.12.2001 N 195-ФЗ (ред. от 03.08.2018){КонсультантПлюс}" w:history="1">
        <w:r w:rsidRPr="00977194">
          <w:rPr>
            <w:rFonts w:ascii="Times New Roman" w:eastAsia="Times New Roman" w:hAnsi="Times New Roman" w:cs="Times New Roman"/>
            <w:sz w:val="24"/>
            <w:szCs w:val="24"/>
            <w:lang w:eastAsia="ru-RU"/>
          </w:rPr>
          <w:t>Кодексом</w:t>
        </w:r>
      </w:hyperlink>
      <w:r w:rsidRPr="0097719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день подачи конверта с заявкой от участника;</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lastRenderedPageBreak/>
        <w:t xml:space="preserve">отсутствие сведений об участниках закупки в реестрах недобросовестных поставщиков, ведение которых предусмотрено </w:t>
      </w:r>
      <w:hyperlink r:id="rId88" w:tooltip="Федеральный закон от 18.07.2011 N 223-ФЗ (ред. от 03.08.2018) &quot;О закупках товаров, работ, услуг отдельными видами юридических лиц&quot;{КонсультантПлюс}" w:history="1">
        <w:r w:rsidRPr="00977194">
          <w:rPr>
            <w:rFonts w:ascii="Times New Roman" w:eastAsia="Times New Roman" w:hAnsi="Times New Roman" w:cs="Times New Roman"/>
            <w:sz w:val="24"/>
            <w:szCs w:val="24"/>
            <w:lang w:eastAsia="ru-RU"/>
          </w:rPr>
          <w:t>Законом</w:t>
        </w:r>
      </w:hyperlink>
      <w:r w:rsidRPr="00977194">
        <w:rPr>
          <w:rFonts w:ascii="Times New Roman" w:eastAsia="Times New Roman" w:hAnsi="Times New Roman" w:cs="Times New Roman"/>
          <w:sz w:val="24"/>
          <w:szCs w:val="24"/>
          <w:lang w:eastAsia="ru-RU"/>
        </w:rPr>
        <w:t xml:space="preserve"> № 223-ФЗ и </w:t>
      </w:r>
      <w:hyperlink r:id="rId89"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sidRPr="00977194">
          <w:rPr>
            <w:rFonts w:ascii="Times New Roman" w:eastAsia="Times New Roman" w:hAnsi="Times New Roman" w:cs="Times New Roman"/>
            <w:sz w:val="24"/>
            <w:szCs w:val="24"/>
            <w:lang w:eastAsia="ru-RU"/>
          </w:rPr>
          <w:t>Законом</w:t>
        </w:r>
      </w:hyperlink>
      <w:r w:rsidRPr="00977194">
        <w:rPr>
          <w:rFonts w:ascii="Times New Roman" w:eastAsia="Times New Roman" w:hAnsi="Times New Roman" w:cs="Times New Roman"/>
          <w:sz w:val="24"/>
          <w:szCs w:val="24"/>
          <w:lang w:eastAsia="ru-RU"/>
        </w:rPr>
        <w:t xml:space="preserve"> № 44-ФЗ;</w:t>
      </w:r>
    </w:p>
    <w:p w:rsidR="006442C1" w:rsidRPr="00977194" w:rsidRDefault="006442C1" w:rsidP="006442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отсутствие задолженности по налогам, сборам и другим обязательным платежам в бюджет;</w:t>
      </w:r>
    </w:p>
    <w:p w:rsidR="006442C1" w:rsidRPr="00977194" w:rsidRDefault="006442C1" w:rsidP="006442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отсутствие в реестрах недобросовестных поставщиков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предложение о цене договора, в том числе предложение о цене единицы товара, услуги, работы;</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w:t>
      </w:r>
      <w:r w:rsidR="007D3BA3" w:rsidRPr="00977194">
        <w:rPr>
          <w:rFonts w:ascii="Times New Roman" w:eastAsia="Times New Roman" w:hAnsi="Times New Roman" w:cs="Times New Roman"/>
          <w:sz w:val="24"/>
          <w:szCs w:val="24"/>
          <w:lang w:eastAsia="ru-RU"/>
        </w:rPr>
        <w:t>цен</w:t>
      </w:r>
      <w:r w:rsidRPr="00977194">
        <w:rPr>
          <w:rFonts w:ascii="Times New Roman" w:eastAsia="Times New Roman" w:hAnsi="Times New Roman" w:cs="Times New Roman"/>
          <w:sz w:val="24"/>
          <w:szCs w:val="24"/>
          <w:lang w:eastAsia="ru-RU"/>
        </w:rPr>
        <w:t>, за исключением документов, которые могут быть предоставлены только вместе с товаром в соответствии с гражданским законодательством;</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 xml:space="preserve">иные документы в соответствии с требованиями извещения о запросе </w:t>
      </w:r>
      <w:r w:rsidR="007D3BA3" w:rsidRPr="00977194">
        <w:rPr>
          <w:rFonts w:ascii="Times New Roman" w:eastAsia="Times New Roman" w:hAnsi="Times New Roman" w:cs="Times New Roman"/>
          <w:sz w:val="24"/>
          <w:szCs w:val="24"/>
          <w:lang w:eastAsia="ru-RU"/>
        </w:rPr>
        <w:t>цен</w:t>
      </w:r>
      <w:r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.2. Заявка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.3. Все листы заявки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должны быть прошиты и пронумерованы. Заявка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документов и сведений.</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.4. Участник имеет право подать только одну заявку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Участник закупки, подавший заявку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вправе изменить или отозвать ее в любое время до момента вскрытия комиссией по осуществлению закупок конвертов с заявками.</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.5. Заявка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обязан обеспечить целостность конвертов с заявками и конфиденциальность содержащихся в них сведений до вскрытия конвертов с заявками.</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.6. Каждый конверт с заявкой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поступивший как в течение срока подачи заявок на участие, регистрируется секретарем комиссии по осуществлению закупок в журнале регистрации.</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В названном журнале указываются следующие сведения:</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регистрационный номер заявки на участие в закупке;</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дата и время поступления конверта с заявкой на участие в закупке;</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фамилия, имя, отчество физического лица, передавшего заявку, без указания наименования организации, от которой она подана;</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состояние конверта с заявкой: наличие либо отсутствие повреждений, признаков вскрытия и т.д.</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 xml:space="preserve">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w:t>
      </w:r>
      <w:r w:rsidR="00DA1FE0" w:rsidRPr="00977194">
        <w:rPr>
          <w:rFonts w:ascii="Times New Roman" w:eastAsia="Times New Roman" w:hAnsi="Times New Roman" w:cs="Times New Roman"/>
          <w:sz w:val="24"/>
          <w:szCs w:val="24"/>
          <w:lang w:eastAsia="ru-RU"/>
        </w:rPr>
        <w:t>цен</w:t>
      </w:r>
      <w:r w:rsidRPr="00977194">
        <w:rPr>
          <w:rFonts w:ascii="Times New Roman" w:eastAsia="Times New Roman" w:hAnsi="Times New Roman" w:cs="Times New Roman"/>
          <w:sz w:val="24"/>
          <w:szCs w:val="24"/>
          <w:lang w:eastAsia="ru-RU"/>
        </w:rPr>
        <w:t>, секретарь комиссии по осуществлению закупок может выдать расписку в получении такой заявки, указав дату и время ее получения.</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.7. Заявки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полученные после окончания их приема, </w:t>
      </w:r>
      <w:r w:rsidR="004C1B83" w:rsidRPr="00977194">
        <w:rPr>
          <w:rFonts w:ascii="Times New Roman" w:eastAsia="Times New Roman" w:hAnsi="Times New Roman" w:cs="Times New Roman"/>
          <w:sz w:val="24"/>
          <w:szCs w:val="24"/>
          <w:lang w:eastAsia="ru-RU"/>
        </w:rPr>
        <w:lastRenderedPageBreak/>
        <w:t>возвращаются участникам без рассмотрения.</w:t>
      </w:r>
    </w:p>
    <w:p w:rsidR="007D3BA3" w:rsidRPr="00977194" w:rsidRDefault="007D3BA3" w:rsidP="004C1B8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4C1B83" w:rsidRPr="00977194" w:rsidRDefault="00252F5D" w:rsidP="004C1B8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4C1B83" w:rsidRPr="00977194">
        <w:rPr>
          <w:rFonts w:ascii="Times New Roman" w:eastAsia="Times New Roman" w:hAnsi="Times New Roman" w:cs="Times New Roman"/>
          <w:sz w:val="24"/>
          <w:szCs w:val="24"/>
          <w:lang w:eastAsia="ru-RU"/>
        </w:rPr>
        <w:t xml:space="preserve">. Порядок вскрытия, рассмотрения, оценки и сопоставления заявок на участие в запросе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4C1B83" w:rsidRPr="00977194">
        <w:rPr>
          <w:rFonts w:ascii="Times New Roman" w:eastAsia="Times New Roman" w:hAnsi="Times New Roman" w:cs="Times New Roman"/>
          <w:sz w:val="24"/>
          <w:szCs w:val="24"/>
          <w:lang w:eastAsia="ru-RU"/>
        </w:rPr>
        <w:t xml:space="preserve">.1. В день, </w:t>
      </w:r>
      <w:proofErr w:type="gramStart"/>
      <w:r w:rsidR="004C1B83" w:rsidRPr="00977194">
        <w:rPr>
          <w:rFonts w:ascii="Times New Roman" w:eastAsia="Times New Roman" w:hAnsi="Times New Roman" w:cs="Times New Roman"/>
          <w:sz w:val="24"/>
          <w:szCs w:val="24"/>
          <w:lang w:eastAsia="ru-RU"/>
        </w:rPr>
        <w:t>во время</w:t>
      </w:r>
      <w:proofErr w:type="gramEnd"/>
      <w:r w:rsidR="004C1B83" w:rsidRPr="00977194">
        <w:rPr>
          <w:rFonts w:ascii="Times New Roman" w:eastAsia="Times New Roman" w:hAnsi="Times New Roman" w:cs="Times New Roman"/>
          <w:sz w:val="24"/>
          <w:szCs w:val="24"/>
          <w:lang w:eastAsia="ru-RU"/>
        </w:rPr>
        <w:t xml:space="preserve"> и в месте, которые указаны в извещении о проведении запроса </w:t>
      </w:r>
      <w:r w:rsidR="00DA1FE0"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председатель комиссии по осуществлению закупок вскрывает конверты с заявками. Прием заявок на участие </w:t>
      </w:r>
      <w:r w:rsidR="00B24144" w:rsidRPr="00977194">
        <w:rPr>
          <w:rFonts w:ascii="Times New Roman" w:eastAsia="Times New Roman" w:hAnsi="Times New Roman" w:cs="Times New Roman"/>
          <w:sz w:val="24"/>
          <w:szCs w:val="24"/>
          <w:lang w:eastAsia="ru-RU"/>
        </w:rPr>
        <w:t xml:space="preserve">в запросе цен </w:t>
      </w:r>
      <w:r w:rsidR="007D3BA3" w:rsidRPr="00977194">
        <w:rPr>
          <w:rFonts w:ascii="Times New Roman" w:eastAsia="Times New Roman" w:hAnsi="Times New Roman" w:cs="Times New Roman"/>
          <w:sz w:val="24"/>
          <w:szCs w:val="24"/>
          <w:lang w:eastAsia="ru-RU"/>
        </w:rPr>
        <w:t>прекращается в срок, указанный</w:t>
      </w:r>
      <w:r w:rsidR="00B24144" w:rsidRPr="00977194">
        <w:rPr>
          <w:rFonts w:ascii="Times New Roman" w:eastAsia="Times New Roman" w:hAnsi="Times New Roman" w:cs="Times New Roman"/>
          <w:sz w:val="24"/>
          <w:szCs w:val="24"/>
          <w:lang w:eastAsia="ru-RU"/>
        </w:rPr>
        <w:t xml:space="preserve"> в извещении о проведении запроса цен</w:t>
      </w:r>
      <w:r w:rsidR="004C1B83" w:rsidRPr="00977194">
        <w:rPr>
          <w:rFonts w:ascii="Times New Roman" w:eastAsia="Times New Roman" w:hAnsi="Times New Roman" w:cs="Times New Roman"/>
          <w:sz w:val="24"/>
          <w:szCs w:val="24"/>
          <w:lang w:eastAsia="ru-RU"/>
        </w:rPr>
        <w:t>.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4C1B83" w:rsidRPr="00977194">
        <w:rPr>
          <w:rFonts w:ascii="Times New Roman" w:eastAsia="Times New Roman" w:hAnsi="Times New Roman" w:cs="Times New Roman"/>
          <w:sz w:val="24"/>
          <w:szCs w:val="24"/>
          <w:lang w:eastAsia="ru-RU"/>
        </w:rPr>
        <w:t>.2.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место, дата, время проведения вскрытия конвертов с заявками, дата подписания протокола;</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фамилии, имена, отчества, должности членов комиссии по осуществлению закупок;</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 xml:space="preserve">наименование и номер предмета запроса </w:t>
      </w:r>
      <w:r w:rsidR="00B24144" w:rsidRPr="00977194">
        <w:rPr>
          <w:rFonts w:ascii="Times New Roman" w:eastAsia="Times New Roman" w:hAnsi="Times New Roman" w:cs="Times New Roman"/>
          <w:sz w:val="24"/>
          <w:szCs w:val="24"/>
          <w:lang w:eastAsia="ru-RU"/>
        </w:rPr>
        <w:t>цен</w:t>
      </w:r>
      <w:r w:rsidRPr="00977194">
        <w:rPr>
          <w:rFonts w:ascii="Times New Roman" w:eastAsia="Times New Roman" w:hAnsi="Times New Roman" w:cs="Times New Roman"/>
          <w:sz w:val="24"/>
          <w:szCs w:val="24"/>
          <w:lang w:eastAsia="ru-RU"/>
        </w:rPr>
        <w:t>;</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состояние каждого конверта с заявкой: наличие либо отсутствие повреждений, признаков вскрытия и т.д.;</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почтовый адрес, контактный телефон каждого участника закупок, конверт с заявкой которого вскрывается, а также дата и время поступления заявки;</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предложение признанного победителем участника закупки о самой низкой цене договора количество, объем, цена закупаемых товаров, работ, у</w:t>
      </w:r>
      <w:r w:rsidR="00E76C9D" w:rsidRPr="00977194">
        <w:rPr>
          <w:rFonts w:ascii="Times New Roman" w:eastAsia="Times New Roman" w:hAnsi="Times New Roman" w:cs="Times New Roman"/>
          <w:sz w:val="24"/>
          <w:szCs w:val="24"/>
          <w:lang w:eastAsia="ru-RU"/>
        </w:rPr>
        <w:t>слуг и срок исполнения договора</w:t>
      </w:r>
      <w:r w:rsidR="00B24144" w:rsidRPr="00977194">
        <w:rPr>
          <w:rFonts w:ascii="Times New Roman" w:eastAsia="Times New Roman" w:hAnsi="Times New Roman" w:cs="Times New Roman"/>
          <w:b/>
          <w:sz w:val="24"/>
          <w:szCs w:val="24"/>
          <w:lang w:eastAsia="ru-RU"/>
        </w:rPr>
        <w:t>.</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C1B83" w:rsidRPr="00977194" w:rsidRDefault="004C1B83"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причины, по которым закупка признана несостоявшейся, в случае признания ее таковой.</w:t>
      </w:r>
    </w:p>
    <w:p w:rsidR="00217B3E"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217B3E"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217B3E" w:rsidRPr="00977194">
        <w:rPr>
          <w:rFonts w:ascii="Times New Roman" w:eastAsia="Times New Roman" w:hAnsi="Times New Roman" w:cs="Times New Roman"/>
          <w:sz w:val="24"/>
          <w:szCs w:val="24"/>
          <w:lang w:eastAsia="ru-RU"/>
        </w:rPr>
        <w:t>.3.</w:t>
      </w:r>
      <w:r w:rsidR="002C085A" w:rsidRPr="00977194">
        <w:rPr>
          <w:rFonts w:ascii="Times New Roman" w:eastAsia="Times New Roman" w:hAnsi="Times New Roman" w:cs="Times New Roman"/>
          <w:sz w:val="24"/>
          <w:szCs w:val="24"/>
          <w:lang w:eastAsia="ru-RU"/>
        </w:rPr>
        <w:t>В случае если по окончании срока подачи заявок на участие в запросе цен не подано ни одной заявки, запрос цен признается несостоявшимся. В случае если по результатам рассмотрения заявок на участие в запросе цен принято решение об отказе в допуске всех участников закупки, подавших заявки, запрос цен признается несостоявшимся.</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lastRenderedPageBreak/>
        <w:t>9</w:t>
      </w:r>
      <w:r w:rsidR="00217B3E"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217B3E" w:rsidRPr="00977194">
        <w:rPr>
          <w:rFonts w:ascii="Times New Roman" w:eastAsia="Times New Roman" w:hAnsi="Times New Roman" w:cs="Times New Roman"/>
          <w:sz w:val="24"/>
          <w:szCs w:val="24"/>
          <w:lang w:eastAsia="ru-RU"/>
        </w:rPr>
        <w:t>.4.</w:t>
      </w:r>
      <w:r w:rsidR="004C1B83" w:rsidRPr="00977194">
        <w:rPr>
          <w:rFonts w:ascii="Times New Roman" w:eastAsia="Times New Roman" w:hAnsi="Times New Roman" w:cs="Times New Roman"/>
          <w:sz w:val="24"/>
          <w:szCs w:val="24"/>
          <w:lang w:eastAsia="ru-RU"/>
        </w:rPr>
        <w:t xml:space="preserve">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w:t>
      </w:r>
      <w:r w:rsidR="00B24144" w:rsidRPr="00977194">
        <w:rPr>
          <w:rFonts w:ascii="Times New Roman" w:eastAsia="Times New Roman" w:hAnsi="Times New Roman" w:cs="Times New Roman"/>
          <w:sz w:val="24"/>
          <w:szCs w:val="24"/>
          <w:lang w:eastAsia="ru-RU"/>
        </w:rPr>
        <w:t>не позднее чем через три дня со дня его подписания</w:t>
      </w:r>
      <w:r w:rsidR="004C1B83" w:rsidRPr="00977194">
        <w:rPr>
          <w:rFonts w:ascii="Times New Roman" w:eastAsia="Times New Roman" w:hAnsi="Times New Roman" w:cs="Times New Roman"/>
          <w:sz w:val="24"/>
          <w:szCs w:val="24"/>
          <w:lang w:eastAsia="ru-RU"/>
        </w:rPr>
        <w:t>. Данный протокол составляется в одном экземпляре, который хранится у Заказчика не менее трех лет.</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4C1B83" w:rsidRPr="00977194">
        <w:rPr>
          <w:rFonts w:ascii="Times New Roman" w:eastAsia="Times New Roman" w:hAnsi="Times New Roman" w:cs="Times New Roman"/>
          <w:sz w:val="24"/>
          <w:szCs w:val="24"/>
          <w:lang w:eastAsia="ru-RU"/>
        </w:rPr>
        <w:t xml:space="preserve">.5.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w:t>
      </w:r>
      <w:r w:rsidR="00B24144"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отказать в допуске участнику в случаях, установленных </w:t>
      </w:r>
      <w:hyperlink r:id="rId90" w:anchor="Par221" w:tooltip="1.10.1. Комиссия по осуществлению закупок обязана отказать участнику закупки в допуске к участию в закупке, если установлен хотя бы один из следующих фактов:" w:history="1">
        <w:r w:rsidR="004C1B83" w:rsidRPr="00977194">
          <w:rPr>
            <w:rFonts w:ascii="Times New Roman" w:eastAsia="Times New Roman" w:hAnsi="Times New Roman" w:cs="Times New Roman"/>
            <w:sz w:val="24"/>
            <w:szCs w:val="24"/>
            <w:lang w:eastAsia="ru-RU"/>
          </w:rPr>
          <w:t>п. 1.10.1</w:t>
        </w:r>
      </w:hyperlink>
      <w:r w:rsidR="004C1B83" w:rsidRPr="00977194">
        <w:rPr>
          <w:rFonts w:ascii="Times New Roman" w:eastAsia="Times New Roman" w:hAnsi="Times New Roman" w:cs="Times New Roman"/>
          <w:sz w:val="24"/>
          <w:szCs w:val="24"/>
          <w:lang w:eastAsia="ru-RU"/>
        </w:rPr>
        <w:t xml:space="preserve"> настоящего Положения.</w:t>
      </w:r>
    </w:p>
    <w:p w:rsidR="004C1B83" w:rsidRPr="00977194" w:rsidRDefault="00252F5D" w:rsidP="004C1B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4C1B83" w:rsidRPr="00977194">
        <w:rPr>
          <w:rFonts w:ascii="Times New Roman" w:eastAsia="Times New Roman" w:hAnsi="Times New Roman" w:cs="Times New Roman"/>
          <w:sz w:val="24"/>
          <w:szCs w:val="24"/>
          <w:lang w:eastAsia="ru-RU"/>
        </w:rPr>
        <w:t xml:space="preserve">.6. По результатам запроса </w:t>
      </w:r>
      <w:r w:rsidR="00B24144"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Заказчик заключает договор с победителем запроса котировок либо отказаться от его заключения по основаниям, предусмотренным настоящим Положением и </w:t>
      </w:r>
      <w:r w:rsidRPr="00977194">
        <w:rPr>
          <w:rFonts w:ascii="Times New Roman" w:eastAsia="Times New Roman" w:hAnsi="Times New Roman" w:cs="Times New Roman"/>
          <w:sz w:val="24"/>
          <w:szCs w:val="24"/>
          <w:lang w:eastAsia="ru-RU"/>
        </w:rPr>
        <w:t>документацией</w:t>
      </w:r>
      <w:r w:rsidR="004C1B83" w:rsidRPr="00977194">
        <w:rPr>
          <w:rFonts w:ascii="Times New Roman" w:eastAsia="Times New Roman" w:hAnsi="Times New Roman" w:cs="Times New Roman"/>
          <w:sz w:val="24"/>
          <w:szCs w:val="24"/>
          <w:lang w:eastAsia="ru-RU"/>
        </w:rPr>
        <w:t xml:space="preserve"> о проведении запроса </w:t>
      </w:r>
      <w:r w:rsidR="00B24144"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w:t>
      </w:r>
    </w:p>
    <w:p w:rsidR="004C1B83" w:rsidRPr="00977194" w:rsidRDefault="00252F5D" w:rsidP="004C1B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7194">
        <w:rPr>
          <w:rFonts w:ascii="Times New Roman" w:eastAsia="Times New Roman" w:hAnsi="Times New Roman" w:cs="Times New Roman"/>
          <w:sz w:val="24"/>
          <w:szCs w:val="24"/>
          <w:lang w:eastAsia="ru-RU"/>
        </w:rPr>
        <w:t>9</w:t>
      </w:r>
      <w:r w:rsidR="004C1B83" w:rsidRPr="00977194">
        <w:rPr>
          <w:rFonts w:ascii="Times New Roman" w:eastAsia="Times New Roman" w:hAnsi="Times New Roman" w:cs="Times New Roman"/>
          <w:sz w:val="24"/>
          <w:szCs w:val="24"/>
          <w:lang w:eastAsia="ru-RU"/>
        </w:rPr>
        <w:t>.</w:t>
      </w:r>
      <w:r w:rsidRPr="00977194">
        <w:rPr>
          <w:rFonts w:ascii="Times New Roman" w:eastAsia="Times New Roman" w:hAnsi="Times New Roman" w:cs="Times New Roman"/>
          <w:sz w:val="24"/>
          <w:szCs w:val="24"/>
          <w:lang w:eastAsia="ru-RU"/>
        </w:rPr>
        <w:t>5</w:t>
      </w:r>
      <w:r w:rsidR="004C1B83" w:rsidRPr="00977194">
        <w:rPr>
          <w:rFonts w:ascii="Times New Roman" w:eastAsia="Times New Roman" w:hAnsi="Times New Roman" w:cs="Times New Roman"/>
          <w:sz w:val="24"/>
          <w:szCs w:val="24"/>
          <w:lang w:eastAsia="ru-RU"/>
        </w:rPr>
        <w:t xml:space="preserve">.7. Протоколы, составленные в ходе проведения запроса </w:t>
      </w:r>
      <w:r w:rsidR="00B24144"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заявки на участие, извещение о проведении запроса </w:t>
      </w:r>
      <w:r w:rsidR="00B24144" w:rsidRPr="00977194">
        <w:rPr>
          <w:rFonts w:ascii="Times New Roman" w:eastAsia="Times New Roman" w:hAnsi="Times New Roman" w:cs="Times New Roman"/>
          <w:sz w:val="24"/>
          <w:szCs w:val="24"/>
          <w:lang w:eastAsia="ru-RU"/>
        </w:rPr>
        <w:t>цен</w:t>
      </w:r>
      <w:r w:rsidR="004C1B83" w:rsidRPr="00977194">
        <w:rPr>
          <w:rFonts w:ascii="Times New Roman" w:eastAsia="Times New Roman" w:hAnsi="Times New Roman" w:cs="Times New Roman"/>
          <w:sz w:val="24"/>
          <w:szCs w:val="24"/>
          <w:lang w:eastAsia="ru-RU"/>
        </w:rPr>
        <w:t xml:space="preserve"> хранятся Заказчиком не менее трех лет.</w:t>
      </w:r>
    </w:p>
    <w:p w:rsidR="0048336F" w:rsidRPr="00977194" w:rsidRDefault="0048336F" w:rsidP="00A23982">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rsidR="0048336F" w:rsidRPr="00977194" w:rsidSect="00224823">
      <w:headerReference w:type="default" r:id="rId91"/>
      <w:footerReference w:type="first" r:id="rId92"/>
      <w:pgSz w:w="11906" w:h="16838"/>
      <w:pgMar w:top="993" w:right="707"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27" w:rsidRDefault="00352927" w:rsidP="00510AAA">
      <w:pPr>
        <w:spacing w:after="0" w:line="240" w:lineRule="auto"/>
      </w:pPr>
      <w:r>
        <w:separator/>
      </w:r>
    </w:p>
  </w:endnote>
  <w:endnote w:type="continuationSeparator" w:id="0">
    <w:p w:rsidR="00352927" w:rsidRDefault="00352927" w:rsidP="0051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7183"/>
      <w:docPartObj>
        <w:docPartGallery w:val="Page Numbers (Bottom of Page)"/>
        <w:docPartUnique/>
      </w:docPartObj>
    </w:sdtPr>
    <w:sdtEndPr/>
    <w:sdtContent>
      <w:p w:rsidR="003D5D13" w:rsidRDefault="003D5D13">
        <w:pPr>
          <w:pStyle w:val="a7"/>
          <w:jc w:val="center"/>
        </w:pPr>
        <w:r>
          <w:fldChar w:fldCharType="begin"/>
        </w:r>
        <w:r>
          <w:instrText>PAGE   \* MERGEFORMAT</w:instrText>
        </w:r>
        <w:r>
          <w:fldChar w:fldCharType="separate"/>
        </w:r>
        <w:r w:rsidR="0062113C">
          <w:rPr>
            <w:noProof/>
          </w:rPr>
          <w:t>1</w:t>
        </w:r>
        <w:r>
          <w:fldChar w:fldCharType="end"/>
        </w:r>
      </w:p>
    </w:sdtContent>
  </w:sdt>
  <w:p w:rsidR="003D5D13" w:rsidRDefault="003D5D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27" w:rsidRDefault="00352927" w:rsidP="00510AAA">
      <w:pPr>
        <w:spacing w:after="0" w:line="240" w:lineRule="auto"/>
      </w:pPr>
      <w:r>
        <w:separator/>
      </w:r>
    </w:p>
  </w:footnote>
  <w:footnote w:type="continuationSeparator" w:id="0">
    <w:p w:rsidR="00352927" w:rsidRDefault="00352927" w:rsidP="00510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63689"/>
      <w:docPartObj>
        <w:docPartGallery w:val="Page Numbers (Top of Page)"/>
        <w:docPartUnique/>
      </w:docPartObj>
    </w:sdtPr>
    <w:sdtEndPr/>
    <w:sdtContent>
      <w:p w:rsidR="003D5D13" w:rsidRDefault="003D5D13">
        <w:pPr>
          <w:pStyle w:val="a5"/>
          <w:jc w:val="center"/>
        </w:pPr>
        <w:r>
          <w:fldChar w:fldCharType="begin"/>
        </w:r>
        <w:r>
          <w:instrText>PAGE   \* MERGEFORMAT</w:instrText>
        </w:r>
        <w:r>
          <w:fldChar w:fldCharType="separate"/>
        </w:r>
        <w:r w:rsidR="0062113C">
          <w:rPr>
            <w:noProof/>
          </w:rPr>
          <w:t>21</w:t>
        </w:r>
        <w:r>
          <w:fldChar w:fldCharType="end"/>
        </w:r>
      </w:p>
    </w:sdtContent>
  </w:sdt>
  <w:p w:rsidR="003D5D13" w:rsidRDefault="003D5D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A"/>
    <w:rsid w:val="000250B4"/>
    <w:rsid w:val="00041984"/>
    <w:rsid w:val="00042A9F"/>
    <w:rsid w:val="00046F1F"/>
    <w:rsid w:val="00055E0C"/>
    <w:rsid w:val="00060585"/>
    <w:rsid w:val="00071D55"/>
    <w:rsid w:val="00086972"/>
    <w:rsid w:val="000E4887"/>
    <w:rsid w:val="000E7EE3"/>
    <w:rsid w:val="000F3F64"/>
    <w:rsid w:val="00101CA0"/>
    <w:rsid w:val="001020E8"/>
    <w:rsid w:val="00110D30"/>
    <w:rsid w:val="0012001B"/>
    <w:rsid w:val="00126C7F"/>
    <w:rsid w:val="00127FA1"/>
    <w:rsid w:val="001313CF"/>
    <w:rsid w:val="001322C3"/>
    <w:rsid w:val="00136431"/>
    <w:rsid w:val="0014107B"/>
    <w:rsid w:val="001550FB"/>
    <w:rsid w:val="0016007A"/>
    <w:rsid w:val="001604C3"/>
    <w:rsid w:val="00160511"/>
    <w:rsid w:val="00164AA9"/>
    <w:rsid w:val="001726AD"/>
    <w:rsid w:val="00174548"/>
    <w:rsid w:val="0017775A"/>
    <w:rsid w:val="001968C8"/>
    <w:rsid w:val="001A098D"/>
    <w:rsid w:val="001A11B0"/>
    <w:rsid w:val="001A3206"/>
    <w:rsid w:val="001B503B"/>
    <w:rsid w:val="001B580E"/>
    <w:rsid w:val="001D005E"/>
    <w:rsid w:val="001D04C5"/>
    <w:rsid w:val="001D0554"/>
    <w:rsid w:val="001D5E78"/>
    <w:rsid w:val="001F2A1F"/>
    <w:rsid w:val="001F2D34"/>
    <w:rsid w:val="001F3F5F"/>
    <w:rsid w:val="00207428"/>
    <w:rsid w:val="00210A39"/>
    <w:rsid w:val="00214627"/>
    <w:rsid w:val="002169CC"/>
    <w:rsid w:val="00217B3E"/>
    <w:rsid w:val="00222934"/>
    <w:rsid w:val="00224823"/>
    <w:rsid w:val="00224939"/>
    <w:rsid w:val="00226BDD"/>
    <w:rsid w:val="00232B8F"/>
    <w:rsid w:val="00236082"/>
    <w:rsid w:val="00250721"/>
    <w:rsid w:val="00251A0B"/>
    <w:rsid w:val="00252F5D"/>
    <w:rsid w:val="002576CA"/>
    <w:rsid w:val="00261EF8"/>
    <w:rsid w:val="00265D53"/>
    <w:rsid w:val="00266E0F"/>
    <w:rsid w:val="00275110"/>
    <w:rsid w:val="002766F7"/>
    <w:rsid w:val="00280221"/>
    <w:rsid w:val="00285D45"/>
    <w:rsid w:val="00285F5E"/>
    <w:rsid w:val="00290BE7"/>
    <w:rsid w:val="0029347B"/>
    <w:rsid w:val="00294F6F"/>
    <w:rsid w:val="00295CB0"/>
    <w:rsid w:val="002A432E"/>
    <w:rsid w:val="002A794E"/>
    <w:rsid w:val="002C085A"/>
    <w:rsid w:val="002D7B10"/>
    <w:rsid w:val="002E31EA"/>
    <w:rsid w:val="002F113E"/>
    <w:rsid w:val="003046A0"/>
    <w:rsid w:val="00307BBF"/>
    <w:rsid w:val="00312F5C"/>
    <w:rsid w:val="00314CA8"/>
    <w:rsid w:val="00320D38"/>
    <w:rsid w:val="003225C3"/>
    <w:rsid w:val="003274B1"/>
    <w:rsid w:val="00352927"/>
    <w:rsid w:val="00354A64"/>
    <w:rsid w:val="003564A1"/>
    <w:rsid w:val="00371BBA"/>
    <w:rsid w:val="00372E31"/>
    <w:rsid w:val="003749AE"/>
    <w:rsid w:val="00390D5B"/>
    <w:rsid w:val="00394DC8"/>
    <w:rsid w:val="003A5F76"/>
    <w:rsid w:val="003A682F"/>
    <w:rsid w:val="003A68F1"/>
    <w:rsid w:val="003A77CB"/>
    <w:rsid w:val="003B705C"/>
    <w:rsid w:val="003C161E"/>
    <w:rsid w:val="003C18CB"/>
    <w:rsid w:val="003D4D3A"/>
    <w:rsid w:val="003D5A59"/>
    <w:rsid w:val="003D5D13"/>
    <w:rsid w:val="00414406"/>
    <w:rsid w:val="00422A71"/>
    <w:rsid w:val="00425DAB"/>
    <w:rsid w:val="0043290D"/>
    <w:rsid w:val="0043297D"/>
    <w:rsid w:val="0044755E"/>
    <w:rsid w:val="00453314"/>
    <w:rsid w:val="00464330"/>
    <w:rsid w:val="0046679A"/>
    <w:rsid w:val="004708A8"/>
    <w:rsid w:val="004732B7"/>
    <w:rsid w:val="004736CF"/>
    <w:rsid w:val="0048336F"/>
    <w:rsid w:val="004866BC"/>
    <w:rsid w:val="004874C2"/>
    <w:rsid w:val="004C1B83"/>
    <w:rsid w:val="004D0FCA"/>
    <w:rsid w:val="004D1365"/>
    <w:rsid w:val="004D24FD"/>
    <w:rsid w:val="004D3CCA"/>
    <w:rsid w:val="004D77C9"/>
    <w:rsid w:val="004D77D7"/>
    <w:rsid w:val="004F248A"/>
    <w:rsid w:val="004F3783"/>
    <w:rsid w:val="004F67E2"/>
    <w:rsid w:val="004F7431"/>
    <w:rsid w:val="00510AAA"/>
    <w:rsid w:val="005168F1"/>
    <w:rsid w:val="00520F13"/>
    <w:rsid w:val="00527F4D"/>
    <w:rsid w:val="00541255"/>
    <w:rsid w:val="00550941"/>
    <w:rsid w:val="00567459"/>
    <w:rsid w:val="005754B9"/>
    <w:rsid w:val="005801CD"/>
    <w:rsid w:val="00580A7F"/>
    <w:rsid w:val="00583DAF"/>
    <w:rsid w:val="00587A4E"/>
    <w:rsid w:val="00594D12"/>
    <w:rsid w:val="005A7651"/>
    <w:rsid w:val="005B6CDC"/>
    <w:rsid w:val="005D5E91"/>
    <w:rsid w:val="005D610C"/>
    <w:rsid w:val="005E2FBD"/>
    <w:rsid w:val="005E319F"/>
    <w:rsid w:val="005E6C1B"/>
    <w:rsid w:val="005F1942"/>
    <w:rsid w:val="005F3AA1"/>
    <w:rsid w:val="0060008E"/>
    <w:rsid w:val="006002C5"/>
    <w:rsid w:val="006104E9"/>
    <w:rsid w:val="00613499"/>
    <w:rsid w:val="006146EE"/>
    <w:rsid w:val="0062113C"/>
    <w:rsid w:val="00624A21"/>
    <w:rsid w:val="00630841"/>
    <w:rsid w:val="00635F13"/>
    <w:rsid w:val="00636791"/>
    <w:rsid w:val="006442C1"/>
    <w:rsid w:val="00655A94"/>
    <w:rsid w:val="006602ED"/>
    <w:rsid w:val="00667C01"/>
    <w:rsid w:val="0068219F"/>
    <w:rsid w:val="0068310D"/>
    <w:rsid w:val="00692136"/>
    <w:rsid w:val="00695735"/>
    <w:rsid w:val="00697A1E"/>
    <w:rsid w:val="006A0EEA"/>
    <w:rsid w:val="006A231F"/>
    <w:rsid w:val="006C1644"/>
    <w:rsid w:val="006C38E3"/>
    <w:rsid w:val="006C6561"/>
    <w:rsid w:val="006C72A7"/>
    <w:rsid w:val="006D0637"/>
    <w:rsid w:val="006F1562"/>
    <w:rsid w:val="006F6D9F"/>
    <w:rsid w:val="00701867"/>
    <w:rsid w:val="00705DEA"/>
    <w:rsid w:val="00706F1E"/>
    <w:rsid w:val="0071257E"/>
    <w:rsid w:val="00715D1B"/>
    <w:rsid w:val="00724DB1"/>
    <w:rsid w:val="007326F3"/>
    <w:rsid w:val="00740A24"/>
    <w:rsid w:val="00757EE2"/>
    <w:rsid w:val="00762B2C"/>
    <w:rsid w:val="00764A09"/>
    <w:rsid w:val="00766796"/>
    <w:rsid w:val="00784700"/>
    <w:rsid w:val="0078506A"/>
    <w:rsid w:val="00787528"/>
    <w:rsid w:val="00790DE8"/>
    <w:rsid w:val="00792A91"/>
    <w:rsid w:val="00795D90"/>
    <w:rsid w:val="007A18CD"/>
    <w:rsid w:val="007A7691"/>
    <w:rsid w:val="007B2B0F"/>
    <w:rsid w:val="007B3E21"/>
    <w:rsid w:val="007D13A6"/>
    <w:rsid w:val="007D249D"/>
    <w:rsid w:val="007D3BA3"/>
    <w:rsid w:val="00822A40"/>
    <w:rsid w:val="008341F4"/>
    <w:rsid w:val="00835877"/>
    <w:rsid w:val="008422FA"/>
    <w:rsid w:val="008476FE"/>
    <w:rsid w:val="00854C40"/>
    <w:rsid w:val="0086664B"/>
    <w:rsid w:val="00871FBA"/>
    <w:rsid w:val="008811E3"/>
    <w:rsid w:val="00893700"/>
    <w:rsid w:val="008B0799"/>
    <w:rsid w:val="008B5CDD"/>
    <w:rsid w:val="008B66AF"/>
    <w:rsid w:val="008B707F"/>
    <w:rsid w:val="008C7867"/>
    <w:rsid w:val="008D3510"/>
    <w:rsid w:val="008D4A00"/>
    <w:rsid w:val="008F4C9A"/>
    <w:rsid w:val="0090024C"/>
    <w:rsid w:val="009025AC"/>
    <w:rsid w:val="00903D3A"/>
    <w:rsid w:val="009151FC"/>
    <w:rsid w:val="00915E96"/>
    <w:rsid w:val="00923123"/>
    <w:rsid w:val="009441D6"/>
    <w:rsid w:val="00946221"/>
    <w:rsid w:val="00950A7C"/>
    <w:rsid w:val="009637D8"/>
    <w:rsid w:val="009641C4"/>
    <w:rsid w:val="00965DC1"/>
    <w:rsid w:val="00967FD0"/>
    <w:rsid w:val="00977194"/>
    <w:rsid w:val="00980520"/>
    <w:rsid w:val="00984056"/>
    <w:rsid w:val="009902D6"/>
    <w:rsid w:val="009932BC"/>
    <w:rsid w:val="0099551E"/>
    <w:rsid w:val="00997450"/>
    <w:rsid w:val="009A147F"/>
    <w:rsid w:val="009A5B92"/>
    <w:rsid w:val="009B0476"/>
    <w:rsid w:val="009B3ADD"/>
    <w:rsid w:val="009B56AF"/>
    <w:rsid w:val="009C1198"/>
    <w:rsid w:val="009C2E36"/>
    <w:rsid w:val="009D14E0"/>
    <w:rsid w:val="00A0122E"/>
    <w:rsid w:val="00A07DE6"/>
    <w:rsid w:val="00A23982"/>
    <w:rsid w:val="00A27D27"/>
    <w:rsid w:val="00A31A9C"/>
    <w:rsid w:val="00A32AA1"/>
    <w:rsid w:val="00A43A23"/>
    <w:rsid w:val="00A524AA"/>
    <w:rsid w:val="00A5448E"/>
    <w:rsid w:val="00A54C42"/>
    <w:rsid w:val="00A63782"/>
    <w:rsid w:val="00A722CE"/>
    <w:rsid w:val="00A90C37"/>
    <w:rsid w:val="00AA51EB"/>
    <w:rsid w:val="00AB045F"/>
    <w:rsid w:val="00AC1940"/>
    <w:rsid w:val="00AC230E"/>
    <w:rsid w:val="00AC2F67"/>
    <w:rsid w:val="00AC7503"/>
    <w:rsid w:val="00AD261A"/>
    <w:rsid w:val="00AD5702"/>
    <w:rsid w:val="00AF4AE5"/>
    <w:rsid w:val="00AF6109"/>
    <w:rsid w:val="00AF6542"/>
    <w:rsid w:val="00B24144"/>
    <w:rsid w:val="00B25F8B"/>
    <w:rsid w:val="00B26E1C"/>
    <w:rsid w:val="00B34F7E"/>
    <w:rsid w:val="00B41318"/>
    <w:rsid w:val="00B47020"/>
    <w:rsid w:val="00B51F23"/>
    <w:rsid w:val="00B61905"/>
    <w:rsid w:val="00B62D72"/>
    <w:rsid w:val="00B64A39"/>
    <w:rsid w:val="00B653A2"/>
    <w:rsid w:val="00B74EB0"/>
    <w:rsid w:val="00B81B7E"/>
    <w:rsid w:val="00B876EC"/>
    <w:rsid w:val="00B93DE8"/>
    <w:rsid w:val="00BA26D6"/>
    <w:rsid w:val="00BB394F"/>
    <w:rsid w:val="00BB499A"/>
    <w:rsid w:val="00BB5CEF"/>
    <w:rsid w:val="00BB710A"/>
    <w:rsid w:val="00BC30E7"/>
    <w:rsid w:val="00BE0218"/>
    <w:rsid w:val="00BF1066"/>
    <w:rsid w:val="00BF7F18"/>
    <w:rsid w:val="00C0067A"/>
    <w:rsid w:val="00C01A1C"/>
    <w:rsid w:val="00C05DD0"/>
    <w:rsid w:val="00C104C2"/>
    <w:rsid w:val="00C20CB7"/>
    <w:rsid w:val="00C25C57"/>
    <w:rsid w:val="00C31067"/>
    <w:rsid w:val="00C542E5"/>
    <w:rsid w:val="00C60FB5"/>
    <w:rsid w:val="00C61797"/>
    <w:rsid w:val="00C64073"/>
    <w:rsid w:val="00C6532B"/>
    <w:rsid w:val="00C717E2"/>
    <w:rsid w:val="00C719EF"/>
    <w:rsid w:val="00C76A84"/>
    <w:rsid w:val="00C800CA"/>
    <w:rsid w:val="00C81D9D"/>
    <w:rsid w:val="00CA6619"/>
    <w:rsid w:val="00CB700C"/>
    <w:rsid w:val="00CB7881"/>
    <w:rsid w:val="00CD42AC"/>
    <w:rsid w:val="00CE4AC6"/>
    <w:rsid w:val="00CF177C"/>
    <w:rsid w:val="00D04332"/>
    <w:rsid w:val="00D078DE"/>
    <w:rsid w:val="00D11C02"/>
    <w:rsid w:val="00D11DD6"/>
    <w:rsid w:val="00D137AF"/>
    <w:rsid w:val="00D171AA"/>
    <w:rsid w:val="00D32C68"/>
    <w:rsid w:val="00D37C2E"/>
    <w:rsid w:val="00D41C9D"/>
    <w:rsid w:val="00D6330E"/>
    <w:rsid w:val="00D92DA5"/>
    <w:rsid w:val="00D93C4A"/>
    <w:rsid w:val="00D9671C"/>
    <w:rsid w:val="00DA1FE0"/>
    <w:rsid w:val="00DB68CC"/>
    <w:rsid w:val="00DB73C7"/>
    <w:rsid w:val="00DB7AFA"/>
    <w:rsid w:val="00DC5D1B"/>
    <w:rsid w:val="00DD1714"/>
    <w:rsid w:val="00DE0D3B"/>
    <w:rsid w:val="00DE1C2A"/>
    <w:rsid w:val="00DE7853"/>
    <w:rsid w:val="00E0325F"/>
    <w:rsid w:val="00E071C9"/>
    <w:rsid w:val="00E111D2"/>
    <w:rsid w:val="00E14225"/>
    <w:rsid w:val="00E16895"/>
    <w:rsid w:val="00E57275"/>
    <w:rsid w:val="00E63165"/>
    <w:rsid w:val="00E63F09"/>
    <w:rsid w:val="00E65ACC"/>
    <w:rsid w:val="00E67E70"/>
    <w:rsid w:val="00E723D0"/>
    <w:rsid w:val="00E759F7"/>
    <w:rsid w:val="00E76C9D"/>
    <w:rsid w:val="00E87481"/>
    <w:rsid w:val="00EA2E9F"/>
    <w:rsid w:val="00EB4B16"/>
    <w:rsid w:val="00EC3BD6"/>
    <w:rsid w:val="00EE00D9"/>
    <w:rsid w:val="00EE5648"/>
    <w:rsid w:val="00EE7611"/>
    <w:rsid w:val="00EF3572"/>
    <w:rsid w:val="00EF4902"/>
    <w:rsid w:val="00EF4D74"/>
    <w:rsid w:val="00EF4E44"/>
    <w:rsid w:val="00EF6590"/>
    <w:rsid w:val="00EF6DF9"/>
    <w:rsid w:val="00F16E68"/>
    <w:rsid w:val="00F20FA7"/>
    <w:rsid w:val="00F212B1"/>
    <w:rsid w:val="00F46792"/>
    <w:rsid w:val="00F54C9D"/>
    <w:rsid w:val="00F55B9E"/>
    <w:rsid w:val="00F56574"/>
    <w:rsid w:val="00F6663B"/>
    <w:rsid w:val="00F74EDA"/>
    <w:rsid w:val="00F767B6"/>
    <w:rsid w:val="00F9138A"/>
    <w:rsid w:val="00F97218"/>
    <w:rsid w:val="00FA6F66"/>
    <w:rsid w:val="00FC4565"/>
    <w:rsid w:val="00FC5FF4"/>
    <w:rsid w:val="00FD12AF"/>
    <w:rsid w:val="00FD1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0EA5A-49BF-444B-A832-9F1C2A99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4D3A"/>
  </w:style>
  <w:style w:type="character" w:styleId="a3">
    <w:name w:val="Hyperlink"/>
    <w:basedOn w:val="a0"/>
    <w:uiPriority w:val="99"/>
    <w:semiHidden/>
    <w:unhideWhenUsed/>
    <w:rsid w:val="003D4D3A"/>
    <w:rPr>
      <w:color w:val="0000FF" w:themeColor="hyperlink"/>
      <w:u w:val="single"/>
    </w:rPr>
  </w:style>
  <w:style w:type="character" w:styleId="a4">
    <w:name w:val="FollowedHyperlink"/>
    <w:basedOn w:val="a0"/>
    <w:uiPriority w:val="99"/>
    <w:semiHidden/>
    <w:unhideWhenUsed/>
    <w:rsid w:val="003D4D3A"/>
    <w:rPr>
      <w:color w:val="800080" w:themeColor="followedHyperlink"/>
      <w:u w:val="single"/>
    </w:rPr>
  </w:style>
  <w:style w:type="paragraph" w:customStyle="1" w:styleId="ConsPlusNormal">
    <w:name w:val="ConsPlusNormal"/>
    <w:rsid w:val="003D4D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D4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4D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D4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D4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D4D3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D4D3A"/>
    <w:pPr>
      <w:widowControl w:val="0"/>
      <w:autoSpaceDE w:val="0"/>
      <w:autoSpaceDN w:val="0"/>
      <w:adjustRightInd w:val="0"/>
      <w:spacing w:after="0" w:line="240" w:lineRule="auto"/>
    </w:pPr>
    <w:rPr>
      <w:rFonts w:ascii="Tahoma" w:eastAsia="Times New Roman" w:hAnsi="Tahoma" w:cs="Tahoma"/>
      <w:lang w:eastAsia="ru-RU"/>
    </w:rPr>
  </w:style>
  <w:style w:type="paragraph" w:customStyle="1" w:styleId="ConsPlusTextList">
    <w:name w:val="ConsPlusTextList"/>
    <w:uiPriority w:val="99"/>
    <w:rsid w:val="003D4D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3D4D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10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0AAA"/>
  </w:style>
  <w:style w:type="paragraph" w:styleId="a7">
    <w:name w:val="footer"/>
    <w:basedOn w:val="a"/>
    <w:link w:val="a8"/>
    <w:uiPriority w:val="99"/>
    <w:unhideWhenUsed/>
    <w:rsid w:val="00510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0AAA"/>
  </w:style>
  <w:style w:type="paragraph" w:customStyle="1" w:styleId="Default">
    <w:name w:val="Default"/>
    <w:rsid w:val="00C25C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C20C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20CB7"/>
    <w:rPr>
      <w:rFonts w:ascii="Segoe UI" w:hAnsi="Segoe UI" w:cs="Segoe UI"/>
      <w:sz w:val="18"/>
      <w:szCs w:val="18"/>
    </w:rPr>
  </w:style>
  <w:style w:type="table" w:styleId="ab">
    <w:name w:val="Table Grid"/>
    <w:basedOn w:val="a1"/>
    <w:uiPriority w:val="59"/>
    <w:rsid w:val="008B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4875">
      <w:bodyDiv w:val="1"/>
      <w:marLeft w:val="0"/>
      <w:marRight w:val="0"/>
      <w:marTop w:val="0"/>
      <w:marBottom w:val="0"/>
      <w:divBdr>
        <w:top w:val="none" w:sz="0" w:space="0" w:color="auto"/>
        <w:left w:val="none" w:sz="0" w:space="0" w:color="auto"/>
        <w:bottom w:val="none" w:sz="0" w:space="0" w:color="auto"/>
        <w:right w:val="none" w:sz="0" w:space="0" w:color="auto"/>
      </w:divBdr>
    </w:div>
    <w:div w:id="1236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7D7B4C63B48955A7A1CD2AA820C7394B0373884FF332E90238CD38D47B465FB29C0CF81E2855E7tAf0J" TargetMode="External"/><Relationship Id="rId21" Type="http://schemas.openxmlformats.org/officeDocument/2006/relationships/hyperlink" Target="consultantplus://offline/ref=47016BD9CAFCA1DF543729CC187582465F6EC1A49CB2591FC975694C89HBr2H" TargetMode="External"/><Relationship Id="rId42" Type="http://schemas.openxmlformats.org/officeDocument/2006/relationships/hyperlink" Target="consultantplus://offline/ref=47016BD9CAFCA1DF543729CC187582465F6EC1A49CB2591FC975694C89HBr2H" TargetMode="External"/><Relationship Id="rId47"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3"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8" Type="http://schemas.openxmlformats.org/officeDocument/2006/relationships/hyperlink" Target="consultantplus://offline/ref=47016BD9CAFCA1DF543729CC187582465F6EC1A798B0591FC975694C89HBr2H" TargetMode="External"/><Relationship Id="rId84" Type="http://schemas.openxmlformats.org/officeDocument/2006/relationships/hyperlink" Target="consultantplus://offline/ref=AEF62E21FF151420C47AD10E5B789F8876DCD62C60A884CE50E79A5003E4DBF220BCE2537EB0164D2557AE32DC632BD47F54A47248H5Z1L" TargetMode="External"/><Relationship Id="rId89" Type="http://schemas.openxmlformats.org/officeDocument/2006/relationships/hyperlink" Target="consultantplus://offline/ref=47016BD9CAFCA1DF543729CC187582465F6EC1A798B0591FC975694C89HBr2H" TargetMode="External"/><Relationship Id="rId16" Type="http://schemas.openxmlformats.org/officeDocument/2006/relationships/hyperlink" Target="consultantplus://offline/ref=47016BD9CAFCA1DF543729CC187582465F6EC1A49CB2591FC975694C89HBr2H" TargetMode="External"/><Relationship Id="rId11" Type="http://schemas.openxmlformats.org/officeDocument/2006/relationships/hyperlink" Target="consultantplus://offline/ref=47016BD9CAFCA1DF543729CC187582465F6EC1A49CB2591FC975694C89B2B422BFDA70C0E3HFr6H" TargetMode="External"/><Relationship Id="rId32" Type="http://schemas.openxmlformats.org/officeDocument/2006/relationships/hyperlink" Target="consultantplus://offline/ref=47016BD9CAFCA1DF543729CC187582465F6EC1A49CB2591FC975694C89B2B422BFDA70C2EBF7C2D2HFrEH" TargetMode="External"/><Relationship Id="rId37" Type="http://schemas.openxmlformats.org/officeDocument/2006/relationships/hyperlink" Target="consultantplus://offline/ref=47016BD9CAFCA1DF543729CC187582465F6EC1A49CB2591FC975694C89HBr2H" TargetMode="External"/><Relationship Id="rId53" Type="http://schemas.openxmlformats.org/officeDocument/2006/relationships/hyperlink" Target="consultantplus://offline/ref=47016BD9CAFCA1DF543729CC187582465F6EC1A798B2591FC975694C89HBr2H" TargetMode="External"/><Relationship Id="rId58"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74" Type="http://schemas.openxmlformats.org/officeDocument/2006/relationships/hyperlink" Target="consultantplus://offline/ref=47016BD9CAFCA1DF543729CC187582465F6EC1A798B0591FC975694C89HBr2H" TargetMode="External"/><Relationship Id="rId79" Type="http://schemas.openxmlformats.org/officeDocument/2006/relationships/hyperlink" Target="consultantplus://offline/ref=47016BD9CAFCA1DF543729CC187582465F6EC1A49CB2591FC975694C89HBr2H" TargetMode="External"/><Relationship Id="rId5" Type="http://schemas.openxmlformats.org/officeDocument/2006/relationships/footnotes" Target="footnotes.xml"/><Relationship Id="rId90"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22" Type="http://schemas.openxmlformats.org/officeDocument/2006/relationships/hyperlink" Target="consultantplus://offline/ref=06153850F2BAD7A7AF1B92528E660DACDAE7DEB92F5AE7BD24094096CER420H" TargetMode="External"/><Relationship Id="rId27" Type="http://schemas.openxmlformats.org/officeDocument/2006/relationships/hyperlink" Target="consultantplus://offline/ref=F67D7B4C63B48955A7A1CD2AA820C7394B0373884FF332E90238CD38D47B465FB29C0CF81E2854E5tAfAJ" TargetMode="External"/><Relationship Id="rId43" Type="http://schemas.openxmlformats.org/officeDocument/2006/relationships/hyperlink" Target="consultantplus://offline/ref=47016BD9CAFCA1DF543729CC187582465F6EC1A798B0591FC975694C89HBr2H" TargetMode="External"/><Relationship Id="rId48"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4" Type="http://schemas.openxmlformats.org/officeDocument/2006/relationships/hyperlink" Target="consultantplus://offline/ref=47016BD9CAFCA1DF543729CC187582465F6EC1A49CB2591FC975694C89B2B422BFDA70C0HErBH" TargetMode="External"/><Relationship Id="rId69"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8" Type="http://schemas.openxmlformats.org/officeDocument/2006/relationships/hyperlink" Target="consultantplus://offline/ref=47016BD9CAFCA1DF543729CC187582465F6EC1A49CB2591FC975694C89B2B422BFDA70C2EBF7C2DCHFrFH" TargetMode="External"/><Relationship Id="rId51" Type="http://schemas.openxmlformats.org/officeDocument/2006/relationships/hyperlink" Target="consultantplus://offline/ref=47016BD9CAFCA1DF543729CC187582465F6EC1A798B0591FC975694C89HBr2H" TargetMode="External"/><Relationship Id="rId72" Type="http://schemas.openxmlformats.org/officeDocument/2006/relationships/hyperlink" Target="consultantplus://offline/ref=47016BD9CAFCA1DF543729CC187582465F6EC1A796B9591FC975694C89HBr2H" TargetMode="External"/><Relationship Id="rId80" Type="http://schemas.openxmlformats.org/officeDocument/2006/relationships/hyperlink" Target="consultantplus://offline/ref=47016BD9CAFCA1DF543729CC187582465F6EC1A798B0591FC975694C89HBr2H" TargetMode="External"/><Relationship Id="rId85" Type="http://schemas.openxmlformats.org/officeDocument/2006/relationships/hyperlink" Target="consultantplus://offline/ref=47016BD9CAFCA1DF543729CC187582465F6EC1A49CB2591FC975694C89B2B422BFDA70C0HErB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7016BD9CAFCA1DF543729CC187582465F6EC1A49CB2591FC975694C89B2B422BFDA70C2E2HFrEH" TargetMode="External"/><Relationship Id="rId17" Type="http://schemas.openxmlformats.org/officeDocument/2006/relationships/hyperlink" Target="consultantplus://offline/ref=47016BD9CAFCA1DF543729CC187582465F6EC1A49CB2591FC975694C89HBr2H" TargetMode="External"/><Relationship Id="rId25" Type="http://schemas.openxmlformats.org/officeDocument/2006/relationships/hyperlink" Target="consultantplus://offline/ref=F67D7B4C63B48955A7A1CD2AA820C7394B0373884FF332E90238CD38D47B465FB29C0CF81E2855E4tAf1J" TargetMode="External"/><Relationship Id="rId33" Type="http://schemas.openxmlformats.org/officeDocument/2006/relationships/hyperlink" Target="consultantplus://offline/ref=E4F34D7A9BE8A0FFC864FF8C3548DCA485E96E5CDE20D94138758B7304V9H2I" TargetMode="External"/><Relationship Id="rId38" Type="http://schemas.openxmlformats.org/officeDocument/2006/relationships/hyperlink" Target="consultantplus://offline/ref=47016BD9CAFCA1DF543729CC187582465F6EC1A798B0591FC975694C89HBr2H" TargetMode="External"/><Relationship Id="rId46"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59"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7" Type="http://schemas.openxmlformats.org/officeDocument/2006/relationships/hyperlink" Target="consultantplus://offline/ref=47016BD9CAFCA1DF543729CC187582465F6EC1A49CB2591FC975694C89HBr2H" TargetMode="External"/><Relationship Id="rId20" Type="http://schemas.openxmlformats.org/officeDocument/2006/relationships/hyperlink" Target="consultantplus://offline/ref=47016BD9CAFCA1DF543729CC187582465F6EC1A798B2591FC975694C89HBr2H" TargetMode="External"/><Relationship Id="rId41" Type="http://schemas.openxmlformats.org/officeDocument/2006/relationships/hyperlink" Target="consultantplus://offline/ref=47016BD9CAFCA1DF543729CC187582465F6EC1A796B9591FC975694C89HBr2H" TargetMode="External"/><Relationship Id="rId54"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2" Type="http://schemas.openxmlformats.org/officeDocument/2006/relationships/hyperlink" Target="consultantplus://offline/ref=47016BD9CAFCA1DF543729CC187582465F6EC1A798B0591FC975694C89HBr2H" TargetMode="External"/><Relationship Id="rId70" Type="http://schemas.openxmlformats.org/officeDocument/2006/relationships/hyperlink" Target="consultantplus://offline/ref=47016BD9CAFCA1DF543729CC187582465F6EC1A49CB2591FC975694C89B2B422BFDA70C0HErBH" TargetMode="External"/><Relationship Id="rId75"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83" Type="http://schemas.openxmlformats.org/officeDocument/2006/relationships/hyperlink" Target="consultantplus://offline/ref=47016BD9CAFCA1DF543729CC187582465F6EC1A798B0591FC975694C89HBr2H" TargetMode="External"/><Relationship Id="rId88" Type="http://schemas.openxmlformats.org/officeDocument/2006/relationships/hyperlink" Target="consultantplus://offline/ref=47016BD9CAFCA1DF543729CC187582465F6EC1A49CB2591FC975694C89HBr2H"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47016BD9CAFCA1DF543729CC187582465F6EC1A49CB2591FC975694C89HBr2H" TargetMode="External"/><Relationship Id="rId23" Type="http://schemas.openxmlformats.org/officeDocument/2006/relationships/hyperlink" Target="consultantplus://offline/ref=2728B92330EA07918FE8940CFA4A0ABF67A9E9AD32EF973D1451BDC1BED234951D0626AAB025CF2AE5C796300A2DFAABB0B0DC016FD2E3775COBG" TargetMode="External"/><Relationship Id="rId28" Type="http://schemas.openxmlformats.org/officeDocument/2006/relationships/hyperlink" Target="consultantplus://offline/ref=F67D7B4C63B48955A7A1CD2AA820C7394B0373884FF332E90238CD38D47B465FB29C0CF81E2855ECtAf1J" TargetMode="External"/><Relationship Id="rId36" Type="http://schemas.openxmlformats.org/officeDocument/2006/relationships/hyperlink" Target="consultantplus://offline/ref=47016BD9CAFCA1DF543729CC187582465F6EC1A796B9591FC975694C89HBr2H" TargetMode="External"/><Relationship Id="rId49" Type="http://schemas.openxmlformats.org/officeDocument/2006/relationships/hyperlink" Target="consultantplus://offline/ref=47016BD9CAFCA1DF543729CC187582465F6EC1A796B9591FC975694C89HBr2H" TargetMode="External"/><Relationship Id="rId57" Type="http://schemas.openxmlformats.org/officeDocument/2006/relationships/hyperlink" Target="consultantplus://offline/ref=47016BD9CAFCA1DF543729CC187582465F6EC1A49CB2591FC975694C89B2B422BFDA70C2EBF7C2D2HFrEH" TargetMode="External"/><Relationship Id="rId10" Type="http://schemas.openxmlformats.org/officeDocument/2006/relationships/hyperlink" Target="consultantplus://offline/ref=47016BD9CAFCA1DF543729CC187582465F6EC1A49CB2591FC975694C89HBr2H" TargetMode="External"/><Relationship Id="rId31" Type="http://schemas.openxmlformats.org/officeDocument/2006/relationships/hyperlink" Target="consultantplus://offline/ref=47016BD9CAFCA1DF543729CC187582465F6EC1A49CB2591FC975694C89B2B422BFDA70C6HErBH" TargetMode="External"/><Relationship Id="rId44"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52"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0" Type="http://schemas.openxmlformats.org/officeDocument/2006/relationships/hyperlink" Target="consultantplus://offline/ref=47016BD9CAFCA1DF543729CC187582465F6EC1A796B9591FC975694C89HBr2H" TargetMode="External"/><Relationship Id="rId65" Type="http://schemas.openxmlformats.org/officeDocument/2006/relationships/hyperlink" Target="consultantplus://offline/ref=47016BD9CAFCA1DF543729CC187582465F6EC1A49CB2591FC975694C89B2B422BFDA70C2EBF7C2D2HFrEH" TargetMode="External"/><Relationship Id="rId73" Type="http://schemas.openxmlformats.org/officeDocument/2006/relationships/hyperlink" Target="consultantplus://offline/ref=47016BD9CAFCA1DF543729CC187582465F6EC1A49CB2591FC975694C89HBr2H" TargetMode="External"/><Relationship Id="rId78" Type="http://schemas.openxmlformats.org/officeDocument/2006/relationships/hyperlink" Target="consultantplus://offline/ref=47016BD9CAFCA1DF543729CC187582465F6EC1A796B9591FC975694C89HBr2H" TargetMode="External"/><Relationship Id="rId81"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86" Type="http://schemas.openxmlformats.org/officeDocument/2006/relationships/hyperlink" Target="consultantplus://offline/ref=47016BD9CAFCA1DF543729CC187582465F6EC1A49CB2591FC975694C89B2B422BFDA70C2EBF7C2D2HFrE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016BD9CAFCA1DF543729CC187582465F6EC1A49CB2591FC975694C89HBr2H" TargetMode="External"/><Relationship Id="rId13" Type="http://schemas.openxmlformats.org/officeDocument/2006/relationships/hyperlink" Target="consultantplus://offline/ref=821F2C18B41842BD58B3DF986536BF4C98C5D685FB6DE07F91BA181FD45A8091EAF0F7732B899A0ErCN6G" TargetMode="External"/><Relationship Id="rId18" Type="http://schemas.openxmlformats.org/officeDocument/2006/relationships/hyperlink" Target="consultantplus://offline/ref=47016BD9CAFCA1DF543729CC187582465F6EC1A798B0591FC975694C89HBr2H" TargetMode="External"/><Relationship Id="rId39" Type="http://schemas.openxmlformats.org/officeDocument/2006/relationships/hyperlink" Target="consultantplus://offline/ref=47016BD9CAFCA1DF543729CC187582465F6EC1A798B2591FC975694C89HBr2H" TargetMode="External"/><Relationship Id="rId34" Type="http://schemas.openxmlformats.org/officeDocument/2006/relationships/hyperlink" Target="consultantplus://offline/ref=E4F34D7A9BE8A0FFC864FF8C3548DCA484E06E59D521D94138758B730492C84440892BD9F3V0HEI" TargetMode="External"/><Relationship Id="rId50" Type="http://schemas.openxmlformats.org/officeDocument/2006/relationships/hyperlink" Target="consultantplus://offline/ref=47016BD9CAFCA1DF543729CC187582465F6EC1A49CB2591FC975694C89HBr2H" TargetMode="External"/><Relationship Id="rId55"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76" Type="http://schemas.openxmlformats.org/officeDocument/2006/relationships/hyperlink" Target="consultantplus://offline/ref=47016BD9CAFCA1DF543729CC187582465F6EC1A49CB2591FC975694C89B2B422BFDA70C0HErBH" TargetMode="External"/><Relationship Id="rId7" Type="http://schemas.openxmlformats.org/officeDocument/2006/relationships/hyperlink" Target="consultantplus://offline/ref=47016BD9CAFCA1DF543729CC187582465F6EC1A49CB2591FC975694C89HBr2H" TargetMode="External"/><Relationship Id="rId71" Type="http://schemas.openxmlformats.org/officeDocument/2006/relationships/hyperlink" Target="consultantplus://offline/ref=47016BD9CAFCA1DF543729CC187582465F6EC1A49CB2591FC975694C89B2B422BFDA70C2EBF7C2D2HFrEH"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7016BD9CAFCA1DF543729CC187582465F6EC1A49CB2591FC975694C89HBr2H" TargetMode="External"/><Relationship Id="rId24" Type="http://schemas.openxmlformats.org/officeDocument/2006/relationships/hyperlink" Target="consultantplus://offline/ref=2728B92330EA07918FE8940CFA4A0ABF67A9E9AD32EF973D1451BDC1BED234951D0626AAB025CF2AE2C796300A2DFAABB0B0DC016FD2E3775COBG" TargetMode="External"/><Relationship Id="rId40" Type="http://schemas.openxmlformats.org/officeDocument/2006/relationships/hyperlink" Target="consultantplus://offline/ref=47016BD9CAFCA1DF543729CC187582465F6EC1A49CB2591FC975694C89HBr2H" TargetMode="External"/><Relationship Id="rId45"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66" Type="http://schemas.openxmlformats.org/officeDocument/2006/relationships/hyperlink" Target="consultantplus://offline/ref=47016BD9CAFCA1DF543729CC187582465F6EC1A796B9591FC975694C89HBr2H" TargetMode="External"/><Relationship Id="rId87" Type="http://schemas.openxmlformats.org/officeDocument/2006/relationships/hyperlink" Target="consultantplus://offline/ref=47016BD9CAFCA1DF543729CC187582465F6EC1A796B9591FC975694C89HBr2H" TargetMode="External"/><Relationship Id="rId61" Type="http://schemas.openxmlformats.org/officeDocument/2006/relationships/hyperlink" Target="consultantplus://offline/ref=47016BD9CAFCA1DF543729CC187582465F6EC1A49CB2591FC975694C89HBr2H" TargetMode="External"/><Relationship Id="rId82" Type="http://schemas.openxmlformats.org/officeDocument/2006/relationships/hyperlink" Target="consultantplus://offline/ref=47016BD9CAFCA1DF543729CC187582465E6CC4A29DB9591FC975694C89HBr2H" TargetMode="External"/><Relationship Id="rId19" Type="http://schemas.openxmlformats.org/officeDocument/2006/relationships/hyperlink" Target="consultantplus://offline/ref=47016BD9CAFCA1DF543729CC187582465E66C2A394E60E1D982067H4r9H" TargetMode="External"/><Relationship Id="rId14" Type="http://schemas.openxmlformats.org/officeDocument/2006/relationships/hyperlink" Target="consultantplus://offline/ref=47016BD9CAFCA1DF543729CC187582465F6EC1A49CB2591FC975694C89B2B422BFDA70C2EBF7C2D9HFr1H" TargetMode="External"/><Relationship Id="rId30"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35" Type="http://schemas.openxmlformats.org/officeDocument/2006/relationships/hyperlink" Target="file:///O:\&#1059;&#1044;&#1052;&#1057;\&#1044;&#1052;&#1057;\&#1054;&#1056;&#1055;\&#1052;&#1086;&#1093;&#1086;&#1074;&#1042;&#1053;\&#1047;&#1072;&#1082;&#1091;&#1087;&#1082;&#1080;\&#1060;&#1086;&#1088;&#1084;&#1072;%20%20&#1055;&#1086;&#1083;&#1086;&#1078;&#1077;&#1085;&#1080;&#1077;%20&#1086;%20&#1079;&#1072;&#1082;&#1091;&#1087;&#1082;&#1077;%20&#1090;&#1086;&#1074;&#1072;&#1088;&#1086;&#1074;,%20&#1088;&#1072;&#1073;&#1086;&#1090;,%20&#1091;&#1089;&#1083;&#1091;&#1075;%20&#1076;&#1083;&#1103;%20&#1084;&#1091;&#1087;.rtf" TargetMode="External"/><Relationship Id="rId56" Type="http://schemas.openxmlformats.org/officeDocument/2006/relationships/hyperlink" Target="consultantplus://offline/ref=47016BD9CAFCA1DF543729CC187582465F6EC1A49CB2591FC975694C89B2B422BFDA70C0HErBH" TargetMode="External"/><Relationship Id="rId77" Type="http://schemas.openxmlformats.org/officeDocument/2006/relationships/hyperlink" Target="consultantplus://offline/ref=47016BD9CAFCA1DF543729CC187582465F6EC1A49CB2591FC975694C89B2B422BFDA70C2EBF7C2D2HF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D8B5-6EA8-4BA8-BDF1-A6530703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31398</Words>
  <Characters>178973</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Николаевна Рычкова</dc:creator>
  <cp:lastModifiedBy>Червоткин Дмитрий Борисович</cp:lastModifiedBy>
  <cp:revision>2</cp:revision>
  <cp:lastPrinted>2018-11-07T07:16:00Z</cp:lastPrinted>
  <dcterms:created xsi:type="dcterms:W3CDTF">2020-09-09T08:48:00Z</dcterms:created>
  <dcterms:modified xsi:type="dcterms:W3CDTF">2020-09-09T08:48:00Z</dcterms:modified>
</cp:coreProperties>
</file>