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E972CE" w:rsidTr="00E972CE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19 декабря 2014г.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ТП-1184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астелло</w:t>
            </w:r>
            <w:proofErr w:type="spellEnd"/>
            <w:r>
              <w:t xml:space="preserve"> 4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ул.4-й Пятилетки 3,5,13,23,25,36,38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краинская</w:t>
            </w:r>
            <w:proofErr w:type="spellEnd"/>
            <w:r>
              <w:t xml:space="preserve"> 15,17,19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ТП-1614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М.Субботиха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  <w:proofErr w:type="spellEnd"/>
            <w:r>
              <w:t xml:space="preserve"> 21-29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ТП-178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Окт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-т 8-10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ТП-38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 xml:space="preserve"> 100,113,113а,115а,117,117а,119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 15,21а,21а/3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 xml:space="preserve"> 132,132/1,134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ТП-1026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 xml:space="preserve"> 6,8,8/2,10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 xml:space="preserve">Студенческий </w:t>
            </w:r>
            <w:proofErr w:type="spellStart"/>
            <w:r>
              <w:t>пр</w:t>
            </w:r>
            <w:proofErr w:type="spellEnd"/>
            <w:r>
              <w:t>-д 19,19/1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ТП-1151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9-21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 xml:space="preserve"> 3,5,5а,7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Мелькомбинатовский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 8,8а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ТП-322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 xml:space="preserve"> 1,1а,1б,3,3/1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 58а,62,62а,118,120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128,128а,154,156,171,173,177,181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пр-т Строителей 7,13,15,17/1,20,22,26,28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 xml:space="preserve"> 17/2</w:t>
            </w:r>
          </w:p>
        </w:tc>
      </w:tr>
      <w:tr w:rsidR="00E972CE" w:rsidTr="00E972CE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2CE" w:rsidRPr="00E972CE" w:rsidRDefault="00E972CE" w:rsidP="00E972CE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пита</w:t>
            </w:r>
            <w:proofErr w:type="spellEnd"/>
            <w:r>
              <w:t xml:space="preserve"> 11,16а</w:t>
            </w:r>
          </w:p>
        </w:tc>
      </w:tr>
      <w:bookmarkEnd w:id="0"/>
    </w:tbl>
    <w:p w:rsidR="00630882" w:rsidRDefault="00630882" w:rsidP="00E972CE">
      <w:pPr>
        <w:pStyle w:val="a3"/>
      </w:pPr>
    </w:p>
    <w:sectPr w:rsidR="0063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CE"/>
    <w:rsid w:val="00630882"/>
    <w:rsid w:val="00E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2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2014-12-18T13:13:00Z</dcterms:created>
  <dcterms:modified xsi:type="dcterms:W3CDTF">2014-12-18T13:13:00Z</dcterms:modified>
</cp:coreProperties>
</file>