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604AD6" w:rsidTr="00604AD6">
        <w:trPr>
          <w:trHeight w:val="630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11 октября 2016г.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ул.Тюленина</w:t>
            </w:r>
            <w:proofErr w:type="spellEnd"/>
            <w:r>
              <w:rPr>
                <w:color w:val="000000"/>
                <w:lang w:eastAsia="ru-RU"/>
              </w:rPr>
              <w:t>, 34,40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 97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ормовская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ормовская</w:t>
            </w:r>
            <w:proofErr w:type="spellEnd"/>
            <w:r>
              <w:rPr>
                <w:color w:val="000000"/>
                <w:lang w:eastAsia="ru-RU"/>
              </w:rPr>
              <w:t>, 7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аклина,37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36, </w:t>
            </w:r>
            <w:proofErr w:type="spellStart"/>
            <w:r>
              <w:rPr>
                <w:color w:val="000000"/>
                <w:lang w:eastAsia="ru-RU"/>
              </w:rPr>
              <w:t>ул.Спасская</w:t>
            </w:r>
            <w:proofErr w:type="spellEnd"/>
            <w:r>
              <w:rPr>
                <w:color w:val="000000"/>
                <w:lang w:eastAsia="ru-RU"/>
              </w:rPr>
              <w:t>, 34,51,51а,53,61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ул.К.Либкнехта</w:t>
            </w:r>
            <w:proofErr w:type="spellEnd"/>
            <w:r>
              <w:rPr>
                <w:color w:val="000000"/>
                <w:lang w:eastAsia="ru-RU"/>
              </w:rPr>
              <w:t xml:space="preserve">, 82/36,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70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</w:t>
            </w:r>
            <w:proofErr w:type="spellEnd"/>
            <w:r>
              <w:rPr>
                <w:color w:val="000000"/>
                <w:lang w:eastAsia="ru-RU"/>
              </w:rPr>
              <w:t xml:space="preserve">, 74, </w:t>
            </w:r>
            <w:proofErr w:type="spellStart"/>
            <w:r>
              <w:rPr>
                <w:color w:val="000000"/>
                <w:lang w:eastAsia="ru-RU"/>
              </w:rPr>
              <w:t>ул.Дерендяева</w:t>
            </w:r>
            <w:proofErr w:type="spellEnd"/>
            <w:r>
              <w:rPr>
                <w:color w:val="000000"/>
                <w:lang w:eastAsia="ru-RU"/>
              </w:rPr>
              <w:t>, 23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 64а,64,66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елюскинцев,3,5,7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расина,10,10/1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осковская,35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УП-888,889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реображенская,44        ул.К.Маркса,62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удницкого,3,10б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евероорловская,7,9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олевая,110      ул.Федосеева,14,12,5,7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имоновская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ул.Зелёная</w:t>
            </w:r>
            <w:proofErr w:type="spellEnd"/>
            <w:r>
              <w:rPr>
                <w:color w:val="000000"/>
                <w:lang w:eastAsia="ru-RU"/>
              </w:rPr>
              <w:t xml:space="preserve"> долина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епсе,56,58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урикова,10а,10,6а,6,8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ургенева,18,16,8,10</w:t>
            </w:r>
          </w:p>
        </w:tc>
      </w:tr>
      <w:tr w:rsidR="00604AD6" w:rsidTr="00604AD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AD6" w:rsidRPr="00604AD6" w:rsidRDefault="00604AD6" w:rsidP="00604AD6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4AD6" w:rsidRPr="00604AD6" w:rsidRDefault="00604AD6" w:rsidP="00604AD6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Матанцы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Родинцы</w:t>
            </w:r>
            <w:proofErr w:type="spellEnd"/>
          </w:p>
        </w:tc>
      </w:tr>
      <w:bookmarkEnd w:id="0"/>
    </w:tbl>
    <w:p w:rsidR="0034767B" w:rsidRDefault="0034767B" w:rsidP="00604AD6">
      <w:pPr>
        <w:spacing w:after="0"/>
      </w:pPr>
    </w:p>
    <w:sectPr w:rsidR="0034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6"/>
    <w:rsid w:val="0034767B"/>
    <w:rsid w:val="006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2016-10-11T04:55:00Z</dcterms:created>
  <dcterms:modified xsi:type="dcterms:W3CDTF">2016-10-11T04:56:00Z</dcterms:modified>
</cp:coreProperties>
</file>