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086A6E" w:rsidTr="00086A6E">
        <w:trPr>
          <w:trHeight w:val="6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20 сентября 2016г.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.Ж</w:t>
            </w:r>
            <w:proofErr w:type="gramEnd"/>
            <w:r>
              <w:rPr>
                <w:lang w:eastAsia="ru-RU"/>
              </w:rPr>
              <w:t>елезнодорожная,1-6,9-16,21-36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овая,27-48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ул.Кр</w:t>
            </w:r>
            <w:proofErr w:type="gramStart"/>
            <w:r>
              <w:rPr>
                <w:lang w:eastAsia="ru-RU"/>
              </w:rPr>
              <w:t>.Х</w:t>
            </w:r>
            <w:proofErr w:type="gramEnd"/>
            <w:r>
              <w:rPr>
                <w:lang w:eastAsia="ru-RU"/>
              </w:rPr>
              <w:t>имик,1-22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акарье</w:t>
            </w:r>
            <w:proofErr w:type="spellEnd"/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ул.К.маркса,115,113,125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расноармейская,41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пита,9, 11, 7/1, 9/1, 11/1, 13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осковская,189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айдара,7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имоновская</w:t>
            </w:r>
            <w:proofErr w:type="spellEnd"/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М.Симоновская,1-11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есная,5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оровицкая,21, 22,32б,28,34,36,38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орошинская,41            ул.Балобановская,3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кольная,24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ятницкая,2а,2,4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реображенская,3а,4,7,8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енина,70,72             ул. Казанская,67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енина,207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ишканы,20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реображенская,31а,29/2,37,29,25,25а,27,27а,29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вободы,53а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УП-916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олодарского,125,127</w:t>
            </w:r>
          </w:p>
        </w:tc>
      </w:tr>
      <w:tr w:rsidR="00086A6E" w:rsidTr="00086A6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УП-1196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10-14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6A6E" w:rsidRPr="00086A6E" w:rsidRDefault="00086A6E" w:rsidP="00086A6E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оюзная,95,98          ул.Песочная,26</w:t>
            </w:r>
          </w:p>
        </w:tc>
      </w:tr>
      <w:bookmarkEnd w:id="0"/>
    </w:tbl>
    <w:p w:rsidR="00C06974" w:rsidRDefault="00C06974" w:rsidP="00086A6E">
      <w:pPr>
        <w:pStyle w:val="a3"/>
      </w:pPr>
    </w:p>
    <w:sectPr w:rsidR="00C0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6E"/>
    <w:rsid w:val="00086A6E"/>
    <w:rsid w:val="00C0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A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A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2016-09-19T13:19:00Z</dcterms:created>
  <dcterms:modified xsi:type="dcterms:W3CDTF">2016-09-19T13:19:00Z</dcterms:modified>
</cp:coreProperties>
</file>