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615FC7" w:rsidTr="00615FC7">
        <w:trPr>
          <w:trHeight w:val="64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 апреля 2015г.</w:t>
            </w:r>
          </w:p>
        </w:tc>
      </w:tr>
      <w:tr w:rsidR="00615FC7" w:rsidTr="00615FC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615FC7" w:rsidTr="00615FC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ТП-36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 xml:space="preserve">Октябрьский пр., 113,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 xml:space="preserve">, 90,107а,113 </w:t>
            </w:r>
          </w:p>
        </w:tc>
      </w:tr>
      <w:tr w:rsidR="00615FC7" w:rsidTr="00615FC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ахватаева</w:t>
            </w:r>
            <w:proofErr w:type="spellEnd"/>
            <w:r>
              <w:t xml:space="preserve">, 18,28, </w:t>
            </w:r>
            <w:proofErr w:type="spellStart"/>
            <w:r>
              <w:t>ул.Труда</w:t>
            </w:r>
            <w:proofErr w:type="spellEnd"/>
            <w:r>
              <w:t>, 84</w:t>
            </w:r>
          </w:p>
        </w:tc>
      </w:tr>
      <w:tr w:rsidR="00615FC7" w:rsidTr="00615FC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ТП-490 1сш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8:30-17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 xml:space="preserve">, 60,60/1,62, </w:t>
            </w:r>
            <w:proofErr w:type="spellStart"/>
            <w:r>
              <w:t>ул.Крупской</w:t>
            </w:r>
            <w:proofErr w:type="spellEnd"/>
            <w:r>
              <w:t>, 5,5/1,5/2,10</w:t>
            </w:r>
          </w:p>
        </w:tc>
      </w:tr>
      <w:tr w:rsidR="00615FC7" w:rsidTr="00615FC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ТП-1653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 xml:space="preserve">Коминтерн,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>, 1-14</w:t>
            </w:r>
          </w:p>
        </w:tc>
      </w:tr>
      <w:tr w:rsidR="00615FC7" w:rsidTr="00615FC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ТП-1182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8:30-16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proofErr w:type="spellStart"/>
            <w:r>
              <w:t>сл</w:t>
            </w:r>
            <w:proofErr w:type="gramStart"/>
            <w:r>
              <w:t>.К</w:t>
            </w:r>
            <w:proofErr w:type="gramEnd"/>
            <w:r>
              <w:t>урочкино</w:t>
            </w:r>
            <w:proofErr w:type="spellEnd"/>
            <w:r>
              <w:t>, 3-29н, 20-42ч, Палкино, 1-19н</w:t>
            </w:r>
          </w:p>
        </w:tc>
      </w:tr>
      <w:tr w:rsidR="00615FC7" w:rsidTr="00615FC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УП-89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>, 30</w:t>
            </w:r>
          </w:p>
        </w:tc>
      </w:tr>
      <w:tr w:rsidR="00615FC7" w:rsidTr="00615FC7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ТП-229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13-16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роллейбусный</w:t>
            </w:r>
            <w:proofErr w:type="spellEnd"/>
            <w:r>
              <w:t xml:space="preserve">, 3,4,5,5а,7,9,10,12, </w:t>
            </w:r>
            <w:proofErr w:type="spellStart"/>
            <w:r>
              <w:t>пер.Искожевский</w:t>
            </w:r>
            <w:proofErr w:type="spellEnd"/>
          </w:p>
        </w:tc>
      </w:tr>
      <w:tr w:rsidR="00615FC7" w:rsidTr="00615FC7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ТП-619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FC7" w:rsidRPr="00615FC7" w:rsidRDefault="00615FC7" w:rsidP="00615FC7">
            <w:pPr>
              <w:pStyle w:val="a3"/>
            </w:pPr>
            <w:r>
              <w:t xml:space="preserve">Коминтерн, </w:t>
            </w:r>
            <w:proofErr w:type="spellStart"/>
            <w:r>
              <w:t>ул.П.Корчагина</w:t>
            </w:r>
            <w:proofErr w:type="spellEnd"/>
            <w:r>
              <w:t>, 225</w:t>
            </w:r>
          </w:p>
        </w:tc>
      </w:tr>
      <w:bookmarkEnd w:id="0"/>
    </w:tbl>
    <w:p w:rsidR="00BC066E" w:rsidRDefault="00BC066E" w:rsidP="00615FC7">
      <w:pPr>
        <w:pStyle w:val="a3"/>
      </w:pPr>
    </w:p>
    <w:sectPr w:rsidR="00B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C7"/>
    <w:rsid w:val="00615FC7"/>
    <w:rsid w:val="00B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F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F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2015-03-31T11:29:00Z</dcterms:created>
  <dcterms:modified xsi:type="dcterms:W3CDTF">2015-03-31T11:30:00Z</dcterms:modified>
</cp:coreProperties>
</file>