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24"/>
        <w:gridCol w:w="7040"/>
      </w:tblGrid>
      <w:tr w:rsidR="00CF5155" w:rsidTr="00CF5155">
        <w:trPr>
          <w:trHeight w:val="615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55" w:rsidRPr="00CF5155" w:rsidRDefault="00CF5155" w:rsidP="00CF5155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21.03.2018г. 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55" w:rsidRPr="00CF5155" w:rsidRDefault="00CF5155" w:rsidP="00CF5155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55" w:rsidRPr="00CF5155" w:rsidRDefault="00CF5155" w:rsidP="00CF5155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55" w:rsidRPr="00CF5155" w:rsidRDefault="00CF5155" w:rsidP="00CF5155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CF5155" w:rsidTr="00CF5155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CF5155" w:rsidTr="00CF5155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 xml:space="preserve">, 28,33, ул. </w:t>
            </w:r>
            <w:proofErr w:type="spellStart"/>
            <w:r>
              <w:rPr>
                <w:color w:val="000000"/>
                <w:lang w:eastAsia="ru-RU"/>
              </w:rPr>
              <w:t>Р.Люксембург</w:t>
            </w:r>
            <w:proofErr w:type="spellEnd"/>
            <w:r>
              <w:rPr>
                <w:color w:val="000000"/>
                <w:lang w:eastAsia="ru-RU"/>
              </w:rPr>
              <w:t>, 68а, 72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Пролетарская, 25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Северо-Садовая, 8,19а,6а,3,5,6,9,14,4,18,13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Энергетиков, 38,40,42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Комсомольская, 10,12,8,12а, пер. Комсомольский, 6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Производственная, 26,38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УП-413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55" w:rsidRPr="00CF5155" w:rsidRDefault="00CF5155" w:rsidP="00CF515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период   8:30-17 на 2 часа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.Б</w:t>
            </w:r>
            <w:proofErr w:type="gramEnd"/>
            <w:r>
              <w:rPr>
                <w:color w:val="000000"/>
                <w:lang w:eastAsia="ru-RU"/>
              </w:rPr>
              <w:t>ольшева</w:t>
            </w:r>
            <w:proofErr w:type="spellEnd"/>
            <w:r>
              <w:rPr>
                <w:color w:val="000000"/>
                <w:lang w:eastAsia="ru-RU"/>
              </w:rPr>
              <w:t>, 4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УП-547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Большева</w:t>
            </w:r>
            <w:proofErr w:type="spellEnd"/>
            <w:r>
              <w:rPr>
                <w:color w:val="000000"/>
                <w:lang w:eastAsia="ru-RU"/>
              </w:rPr>
              <w:t>, 6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УП-335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.Б</w:t>
            </w:r>
            <w:proofErr w:type="gramEnd"/>
            <w:r>
              <w:rPr>
                <w:color w:val="000000"/>
                <w:lang w:eastAsia="ru-RU"/>
              </w:rPr>
              <w:t>ольшева</w:t>
            </w:r>
            <w:proofErr w:type="spellEnd"/>
            <w:r>
              <w:rPr>
                <w:color w:val="000000"/>
                <w:lang w:eastAsia="ru-RU"/>
              </w:rPr>
              <w:t>, 8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УП-416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Большева</w:t>
            </w:r>
            <w:proofErr w:type="spellEnd"/>
            <w:r>
              <w:rPr>
                <w:color w:val="000000"/>
                <w:lang w:eastAsia="ru-RU"/>
              </w:rPr>
              <w:t>, 9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Большева</w:t>
            </w:r>
            <w:proofErr w:type="spellEnd"/>
            <w:r>
              <w:rPr>
                <w:color w:val="000000"/>
                <w:lang w:eastAsia="ru-RU"/>
              </w:rPr>
              <w:t>, 15,17,ул. Мельникова, 26, ул. Крутикова, 6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УП-334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Большева</w:t>
            </w:r>
            <w:proofErr w:type="spellEnd"/>
            <w:r>
              <w:rPr>
                <w:color w:val="000000"/>
                <w:lang w:eastAsia="ru-RU"/>
              </w:rPr>
              <w:t>, 10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Лепсе</w:t>
            </w:r>
            <w:proofErr w:type="spellEnd"/>
            <w:r>
              <w:rPr>
                <w:color w:val="000000"/>
                <w:lang w:eastAsia="ru-RU"/>
              </w:rPr>
              <w:t>, 7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Лепсе</w:t>
            </w:r>
            <w:proofErr w:type="spellEnd"/>
            <w:r>
              <w:rPr>
                <w:color w:val="000000"/>
                <w:lang w:eastAsia="ru-RU"/>
              </w:rPr>
              <w:t>, 7а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Северное Кольцо, 29,29а</w:t>
            </w:r>
          </w:p>
        </w:tc>
      </w:tr>
      <w:tr w:rsidR="00CF5155" w:rsidTr="00CF5155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Харьковская, 3-19, </w:t>
            </w:r>
            <w:proofErr w:type="spellStart"/>
            <w:r>
              <w:rPr>
                <w:color w:val="000000"/>
                <w:lang w:eastAsia="ru-RU"/>
              </w:rPr>
              <w:t>пр</w:t>
            </w:r>
            <w:proofErr w:type="spellEnd"/>
            <w:r>
              <w:rPr>
                <w:color w:val="000000"/>
                <w:lang w:eastAsia="ru-RU"/>
              </w:rPr>
              <w:t>-д  Харьковский, 2-22, ул. Украинская, 14,16,18,32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Солнечная, 45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14:30-15:30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Р.Люксембург</w:t>
            </w:r>
            <w:proofErr w:type="spellEnd"/>
            <w:r>
              <w:rPr>
                <w:color w:val="000000"/>
                <w:lang w:eastAsia="ru-RU"/>
              </w:rPr>
              <w:t>, 40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УП-390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Преобрабраженская</w:t>
            </w:r>
            <w:proofErr w:type="spellEnd"/>
            <w:r>
              <w:rPr>
                <w:color w:val="000000"/>
                <w:lang w:eastAsia="ru-RU"/>
              </w:rPr>
              <w:t>, 67</w:t>
            </w:r>
          </w:p>
        </w:tc>
      </w:tr>
      <w:tr w:rsidR="00CF5155" w:rsidTr="00CF5155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CF5155" w:rsidTr="00CF5155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ТП-857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55" w:rsidRPr="00CF5155" w:rsidRDefault="00CF5155" w:rsidP="00CF515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период   8:30-17 на 2 часа</w:t>
            </w:r>
            <w:bookmarkStart w:id="0" w:name="_GoBack"/>
            <w:bookmarkEnd w:id="0"/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Тренера Пушкарева, 1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УП-2043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Тренера Пушкарева, 4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УП-2044,2053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Тренера Пушкарева, 8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УП-2053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Тренера Пушкарева,10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УП-2052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Тренера, Пушкарева, 12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ТП-815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Советская, 166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ТП-805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Советская, 168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УП-2020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Октябрьская, 23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УП-2014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Октябрьская, 21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УП-2029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Октябрьская, 26, ул. Ленина, 15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УП-2041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Советская, 52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УП-2042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Советская, 56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УП-2046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Советская, 66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УП-2048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Советская, 70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УП-2056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Советская, 76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ТП-864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Советская, 87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ТП-858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Советская, 93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ТП-855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Красноармейская, 2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ТП-814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Кирова, 26,28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ТП-815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Кирова, 55,57а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ТП-805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Кирова, 59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УП-2013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Кирова, 61а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ТП-802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Кирова, 71,73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Коммунистическая, 9,11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УП-2015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17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УП-2059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Поздина</w:t>
            </w:r>
            <w:proofErr w:type="spellEnd"/>
            <w:r>
              <w:rPr>
                <w:color w:val="000000"/>
                <w:lang w:eastAsia="ru-RU"/>
              </w:rPr>
              <w:t>, 24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ТП-814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20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ТП-2016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20а</w:t>
            </w:r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ТП-814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22</w:t>
            </w:r>
          </w:p>
        </w:tc>
      </w:tr>
      <w:tr w:rsidR="00CF5155" w:rsidTr="00CF5155">
        <w:trPr>
          <w:trHeight w:val="9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М.Субботиха</w:t>
            </w:r>
            <w:proofErr w:type="spellEnd"/>
            <w:r>
              <w:rPr>
                <w:color w:val="000000"/>
                <w:lang w:eastAsia="ru-RU"/>
              </w:rPr>
              <w:t xml:space="preserve">, ул. Центральная, 33,35,37,26а, ул. Крестьянская, 20,11,14,13а,  ул. Кооперативная, 5б, 5в, ул. </w:t>
            </w:r>
            <w:proofErr w:type="spellStart"/>
            <w:r>
              <w:rPr>
                <w:color w:val="000000"/>
                <w:lang w:eastAsia="ru-RU"/>
              </w:rPr>
              <w:t>Нижнепольская</w:t>
            </w:r>
            <w:proofErr w:type="spellEnd"/>
            <w:r>
              <w:rPr>
                <w:color w:val="000000"/>
                <w:lang w:eastAsia="ru-RU"/>
              </w:rPr>
              <w:t xml:space="preserve">, 18, ул. </w:t>
            </w:r>
            <w:proofErr w:type="spellStart"/>
            <w:r>
              <w:rPr>
                <w:color w:val="000000"/>
                <w:lang w:eastAsia="ru-RU"/>
              </w:rPr>
              <w:t>Язевочная</w:t>
            </w:r>
            <w:proofErr w:type="spellEnd"/>
            <w:r>
              <w:rPr>
                <w:color w:val="000000"/>
                <w:lang w:eastAsia="ru-RU"/>
              </w:rPr>
              <w:t>, 12,16, пер. Новый, 1-18</w:t>
            </w:r>
            <w:proofErr w:type="gramEnd"/>
          </w:p>
        </w:tc>
      </w:tr>
      <w:tr w:rsidR="00CF5155" w:rsidTr="00CF515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155" w:rsidRPr="00CF5155" w:rsidRDefault="00CF5155" w:rsidP="00CF5155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Макарье</w:t>
            </w:r>
            <w:proofErr w:type="spellEnd"/>
            <w:r>
              <w:rPr>
                <w:color w:val="000000"/>
                <w:lang w:eastAsia="ru-RU"/>
              </w:rPr>
              <w:t>, пер. Школьный, 1а</w:t>
            </w:r>
          </w:p>
        </w:tc>
      </w:tr>
    </w:tbl>
    <w:p w:rsidR="00DA1951" w:rsidRDefault="00DA1951" w:rsidP="00CF5155">
      <w:pPr>
        <w:spacing w:after="0"/>
      </w:pPr>
    </w:p>
    <w:sectPr w:rsidR="00DA1951" w:rsidSect="00CF5155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55"/>
    <w:rsid w:val="00CF5155"/>
    <w:rsid w:val="00DA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2018-03-20T11:38:00Z</dcterms:created>
  <dcterms:modified xsi:type="dcterms:W3CDTF">2018-03-20T11:39:00Z</dcterms:modified>
</cp:coreProperties>
</file>