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420"/>
        <w:gridCol w:w="5620"/>
      </w:tblGrid>
      <w:tr w:rsidR="0066739F" w:rsidTr="0066739F">
        <w:trPr>
          <w:trHeight w:val="615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26 апреля 2016г.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СДС "</w:t>
            </w:r>
            <w:proofErr w:type="spellStart"/>
            <w:r>
              <w:rPr>
                <w:lang w:eastAsia="ru-RU"/>
              </w:rPr>
              <w:t>Талицкое</w:t>
            </w:r>
            <w:proofErr w:type="spellEnd"/>
            <w:r>
              <w:rPr>
                <w:lang w:eastAsia="ru-RU"/>
              </w:rPr>
              <w:t>", "</w:t>
            </w:r>
            <w:proofErr w:type="spellStart"/>
            <w:r>
              <w:rPr>
                <w:lang w:eastAsia="ru-RU"/>
              </w:rPr>
              <w:t>Марковское</w:t>
            </w:r>
            <w:proofErr w:type="spellEnd"/>
            <w:r>
              <w:rPr>
                <w:lang w:eastAsia="ru-RU"/>
              </w:rPr>
              <w:t>"</w:t>
            </w:r>
            <w:proofErr w:type="gramStart"/>
            <w:r>
              <w:rPr>
                <w:lang w:eastAsia="ru-RU"/>
              </w:rPr>
              <w:t>,"</w:t>
            </w:r>
            <w:proofErr w:type="gramEnd"/>
            <w:r>
              <w:rPr>
                <w:lang w:eastAsia="ru-RU"/>
              </w:rPr>
              <w:t xml:space="preserve"> Планер"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юленина,ул.Шевцова,3й Южный пер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</w:t>
            </w:r>
            <w:proofErr w:type="spellEnd"/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 й Линейный пер.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оровицкая,10,8,4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есной,3,8,10,12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орошинская,44,45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пр.,153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УП-430( </w:t>
            </w:r>
            <w:proofErr w:type="gramStart"/>
            <w:r>
              <w:rPr>
                <w:lang w:eastAsia="ru-RU"/>
              </w:rPr>
              <w:t>ВЛ</w:t>
            </w:r>
            <w:proofErr w:type="gramEnd"/>
            <w:r>
              <w:rPr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ельникова,3,5,7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ул.М.Гвардии,100,85г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аклина,65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ироковская,9а,13,13а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39F" w:rsidRDefault="0066739F" w:rsidP="0066739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резерная,40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зержинского,77,98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рицкого,31а,37а,37б,29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расноармейская,4б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ролетарская,1а</w:t>
            </w:r>
          </w:p>
        </w:tc>
      </w:tr>
      <w:tr w:rsidR="0066739F" w:rsidTr="0066739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9F" w:rsidRPr="0066739F" w:rsidRDefault="0066739F" w:rsidP="0066739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сады Ветеран ( Производственная </w:t>
            </w:r>
            <w:proofErr w:type="gramStart"/>
            <w:r>
              <w:rPr>
                <w:lang w:eastAsia="ru-RU"/>
              </w:rPr>
              <w:t>-Щ</w:t>
            </w:r>
            <w:proofErr w:type="gramEnd"/>
            <w:r>
              <w:rPr>
                <w:lang w:eastAsia="ru-RU"/>
              </w:rPr>
              <w:t>орса)</w:t>
            </w:r>
          </w:p>
        </w:tc>
      </w:tr>
      <w:bookmarkEnd w:id="0"/>
    </w:tbl>
    <w:p w:rsidR="007166C6" w:rsidRDefault="007166C6" w:rsidP="0066739F">
      <w:pPr>
        <w:pStyle w:val="a3"/>
      </w:pPr>
    </w:p>
    <w:sectPr w:rsidR="0071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9F"/>
    <w:rsid w:val="0066739F"/>
    <w:rsid w:val="007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3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3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2016-04-25T05:30:00Z</dcterms:created>
  <dcterms:modified xsi:type="dcterms:W3CDTF">2016-04-25T13:07:00Z</dcterms:modified>
</cp:coreProperties>
</file>