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240"/>
        <w:gridCol w:w="5167"/>
      </w:tblGrid>
      <w:tr w:rsidR="00926588" w:rsidTr="00926588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30 апреля 2014г.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r>
              <w:rPr>
                <w:color w:val="000000"/>
              </w:rPr>
              <w:t>пер.5й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ачный,1-8,12,20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32-39,41,44,46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ачный, 2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рупской</w:t>
            </w:r>
            <w:proofErr w:type="spellEnd"/>
            <w:r>
              <w:rPr>
                <w:color w:val="000000"/>
              </w:rPr>
              <w:t>, 15,21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ТП-1919  ТП-1922  ТП-1660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"Шинник-7", </w:t>
            </w:r>
            <w:proofErr w:type="spellStart"/>
            <w:r>
              <w:rPr>
                <w:color w:val="000000"/>
              </w:rPr>
              <w:t>Субботиха</w:t>
            </w:r>
            <w:proofErr w:type="spellEnd"/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узнечная</w:t>
            </w:r>
            <w:proofErr w:type="spellEnd"/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Б.Субботиха,пер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икульчинский</w:t>
            </w:r>
            <w:proofErr w:type="spellEnd"/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107,107б,109,109/1,129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ебяжская</w:t>
            </w:r>
            <w:proofErr w:type="spellEnd"/>
            <w:r>
              <w:rPr>
                <w:color w:val="000000"/>
              </w:rPr>
              <w:t>, 2-20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</w:t>
            </w:r>
            <w:proofErr w:type="spellEnd"/>
            <w:r>
              <w:rPr>
                <w:color w:val="000000"/>
              </w:rPr>
              <w:t>, 13-23(н)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рославская</w:t>
            </w:r>
            <w:proofErr w:type="spellEnd"/>
            <w:r>
              <w:rPr>
                <w:color w:val="000000"/>
              </w:rPr>
              <w:t>, 30-34,22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163</w:t>
            </w:r>
          </w:p>
        </w:tc>
      </w:tr>
      <w:tr w:rsidR="00926588" w:rsidTr="0092658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орожная</w:t>
            </w:r>
            <w:proofErr w:type="spellEnd"/>
            <w:r>
              <w:rPr>
                <w:color w:val="000000"/>
              </w:rPr>
              <w:t>, 1-17</w:t>
            </w:r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есчаный</w:t>
            </w:r>
            <w:proofErr w:type="spellEnd"/>
            <w:r>
              <w:rPr>
                <w:color w:val="000000"/>
              </w:rPr>
              <w:t>, 1-3</w:t>
            </w:r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абочая</w:t>
            </w:r>
            <w:proofErr w:type="spellEnd"/>
            <w:r>
              <w:rPr>
                <w:color w:val="000000"/>
              </w:rPr>
              <w:t>, 2-11</w:t>
            </w:r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Б.Субботиха,пер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лубный</w:t>
            </w:r>
            <w:proofErr w:type="spellEnd"/>
            <w:r>
              <w:rPr>
                <w:color w:val="000000"/>
              </w:rPr>
              <w:t>, 1-3</w:t>
            </w:r>
          </w:p>
        </w:tc>
      </w:tr>
      <w:tr w:rsidR="00926588" w:rsidTr="00926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88" w:rsidRDefault="009265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Б.Субботиха,ул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</w:t>
            </w:r>
            <w:proofErr w:type="spellEnd"/>
            <w:r>
              <w:rPr>
                <w:color w:val="000000"/>
              </w:rPr>
              <w:t>, 11,11б,13,15,22,23</w:t>
            </w:r>
          </w:p>
        </w:tc>
      </w:tr>
    </w:tbl>
    <w:p w:rsidR="00F07EDF" w:rsidRDefault="00F07EDF">
      <w:bookmarkStart w:id="0" w:name="_GoBack"/>
      <w:bookmarkEnd w:id="0"/>
    </w:p>
    <w:sectPr w:rsidR="00F0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8"/>
    <w:rsid w:val="00926588"/>
    <w:rsid w:val="00F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2014-04-29T09:38:00Z</dcterms:created>
  <dcterms:modified xsi:type="dcterms:W3CDTF">2014-04-29T09:38:00Z</dcterms:modified>
</cp:coreProperties>
</file>