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500"/>
        <w:gridCol w:w="7400"/>
      </w:tblGrid>
      <w:tr w:rsidR="00AE232B" w:rsidTr="00AE232B">
        <w:trPr>
          <w:trHeight w:val="615"/>
        </w:trPr>
        <w:tc>
          <w:tcPr>
            <w:tcW w:w="10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sz w:val="24"/>
                <w:szCs w:val="24"/>
                <w:lang w:eastAsia="ru-RU"/>
              </w:rPr>
              <w:t>АО "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23.04.2018г. 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</w:tr>
      <w:tr w:rsidR="00AE232B" w:rsidTr="00AE232B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B" w:rsidRPr="00AE232B" w:rsidRDefault="00AE232B" w:rsidP="00AE232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Ленинский, Октябрьский, Первомайский районы МО г. Киров</w:t>
            </w:r>
          </w:p>
        </w:tc>
      </w:tr>
      <w:tr w:rsidR="00AE232B" w:rsidTr="00AE232B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телефонам 564-034, 561-331</w:t>
            </w:r>
          </w:p>
        </w:tc>
      </w:tr>
      <w:tr w:rsidR="00AE232B" w:rsidTr="00AE232B">
        <w:trPr>
          <w:trHeight w:val="6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ТП-442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 xml:space="preserve">, 27а, 25а,25г,23,23а,25д,29в,29г, </w:t>
            </w:r>
            <w:proofErr w:type="spellStart"/>
            <w:r>
              <w:rPr>
                <w:color w:val="000000"/>
                <w:lang w:eastAsia="ru-RU"/>
              </w:rPr>
              <w:t>ул.Преображенская</w:t>
            </w:r>
            <w:proofErr w:type="spellEnd"/>
            <w:r>
              <w:rPr>
                <w:color w:val="000000"/>
                <w:lang w:eastAsia="ru-RU"/>
              </w:rPr>
              <w:t xml:space="preserve">, 26,30а,28а,28,32, </w:t>
            </w:r>
            <w:proofErr w:type="spellStart"/>
            <w:r>
              <w:rPr>
                <w:color w:val="000000"/>
                <w:lang w:eastAsia="ru-RU"/>
              </w:rPr>
              <w:t>ул.Свободы</w:t>
            </w:r>
            <w:proofErr w:type="spellEnd"/>
            <w:r>
              <w:rPr>
                <w:color w:val="000000"/>
                <w:lang w:eastAsia="ru-RU"/>
              </w:rPr>
              <w:t>, 63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Чистые пруды, ул. Совхоз№1, 3-15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епсе</w:t>
            </w:r>
            <w:proofErr w:type="spellEnd"/>
            <w:r>
              <w:rPr>
                <w:color w:val="000000"/>
                <w:lang w:eastAsia="ru-RU"/>
              </w:rPr>
              <w:t>, 7а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Мебельщиков, 1-18; ул. </w:t>
            </w:r>
            <w:proofErr w:type="gramStart"/>
            <w:r>
              <w:rPr>
                <w:color w:val="000000"/>
                <w:lang w:eastAsia="ru-RU"/>
              </w:rPr>
              <w:t>Лесозаводская</w:t>
            </w:r>
            <w:proofErr w:type="gramEnd"/>
            <w:r>
              <w:rPr>
                <w:color w:val="000000"/>
                <w:lang w:eastAsia="ru-RU"/>
              </w:rPr>
              <w:t>, 1-23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одгорная</w:t>
            </w:r>
            <w:proofErr w:type="spellEnd"/>
            <w:r>
              <w:rPr>
                <w:color w:val="000000"/>
                <w:lang w:eastAsia="ru-RU"/>
              </w:rPr>
              <w:t>, 15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УП-563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озрождения</w:t>
            </w:r>
            <w:proofErr w:type="spellEnd"/>
            <w:r>
              <w:rPr>
                <w:color w:val="000000"/>
                <w:lang w:eastAsia="ru-RU"/>
              </w:rPr>
              <w:t>, 6а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УП-483,430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ельникова</w:t>
            </w:r>
            <w:proofErr w:type="spellEnd"/>
            <w:r>
              <w:rPr>
                <w:color w:val="000000"/>
                <w:lang w:eastAsia="ru-RU"/>
              </w:rPr>
              <w:t xml:space="preserve">, 2,3,5,7, </w:t>
            </w:r>
            <w:proofErr w:type="spellStart"/>
            <w:r>
              <w:rPr>
                <w:color w:val="000000"/>
                <w:lang w:eastAsia="ru-RU"/>
              </w:rPr>
              <w:t>ул.Возрождения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tr w:rsidR="00AE232B" w:rsidTr="00AE232B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8-20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пасская</w:t>
            </w:r>
            <w:proofErr w:type="spellEnd"/>
            <w:r>
              <w:rPr>
                <w:color w:val="000000"/>
                <w:lang w:eastAsia="ru-RU"/>
              </w:rPr>
              <w:t xml:space="preserve">, 2а,5,11а,4а,4,2в,9,15а, Динамовский </w:t>
            </w:r>
            <w:proofErr w:type="spellStart"/>
            <w:r>
              <w:rPr>
                <w:color w:val="000000"/>
                <w:lang w:eastAsia="ru-RU"/>
              </w:rPr>
              <w:t>пр-зд</w:t>
            </w:r>
            <w:proofErr w:type="spellEnd"/>
            <w:r>
              <w:rPr>
                <w:color w:val="000000"/>
                <w:lang w:eastAsia="ru-RU"/>
              </w:rPr>
              <w:t xml:space="preserve">, 24,20, </w:t>
            </w:r>
            <w:proofErr w:type="spellStart"/>
            <w:r>
              <w:rPr>
                <w:color w:val="000000"/>
                <w:lang w:eastAsia="ru-RU"/>
              </w:rPr>
              <w:t>ул.Казанская</w:t>
            </w:r>
            <w:proofErr w:type="spellEnd"/>
            <w:r>
              <w:rPr>
                <w:color w:val="000000"/>
                <w:lang w:eastAsia="ru-RU"/>
              </w:rPr>
              <w:t xml:space="preserve">, 50, </w:t>
            </w:r>
            <w:proofErr w:type="spellStart"/>
            <w:r>
              <w:rPr>
                <w:color w:val="000000"/>
                <w:lang w:eastAsia="ru-RU"/>
              </w:rPr>
              <w:t>ул.Пристанская</w:t>
            </w:r>
            <w:proofErr w:type="spellEnd"/>
            <w:r>
              <w:rPr>
                <w:color w:val="000000"/>
                <w:lang w:eastAsia="ru-RU"/>
              </w:rPr>
              <w:t>, 4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онева</w:t>
            </w:r>
            <w:proofErr w:type="spellEnd"/>
            <w:r>
              <w:rPr>
                <w:color w:val="000000"/>
                <w:lang w:eastAsia="ru-RU"/>
              </w:rPr>
              <w:t>, 10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8-17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</w:t>
            </w:r>
            <w:proofErr w:type="spellEnd"/>
            <w:r>
              <w:rPr>
                <w:color w:val="000000"/>
                <w:lang w:eastAsia="ru-RU"/>
              </w:rPr>
              <w:t xml:space="preserve">, 51, </w:t>
            </w: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>, 18а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розводственная</w:t>
            </w:r>
            <w:proofErr w:type="spellEnd"/>
            <w:r>
              <w:rPr>
                <w:color w:val="000000"/>
                <w:lang w:eastAsia="ru-RU"/>
              </w:rPr>
              <w:t>, 35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ТП-949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10-12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розводственная</w:t>
            </w:r>
            <w:proofErr w:type="spellEnd"/>
            <w:r>
              <w:rPr>
                <w:color w:val="000000"/>
                <w:lang w:eastAsia="ru-RU"/>
              </w:rPr>
              <w:t>, 33</w:t>
            </w:r>
          </w:p>
        </w:tc>
      </w:tr>
      <w:tr w:rsidR="00AE232B" w:rsidTr="00AE232B">
        <w:trPr>
          <w:trHeight w:val="315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B" w:rsidRPr="00AE232B" w:rsidRDefault="00AE232B" w:rsidP="00AE232B">
            <w:pPr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Нововятский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район, заречная часть МО г. Киров</w:t>
            </w:r>
          </w:p>
        </w:tc>
      </w:tr>
      <w:tr w:rsidR="00AE232B" w:rsidTr="00AE232B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B" w:rsidRPr="00AE232B" w:rsidRDefault="00AE232B" w:rsidP="00AE232B">
            <w:pPr>
              <w:spacing w:after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Для уточнения информации обращаться по телефону 529-555</w:t>
            </w:r>
          </w:p>
        </w:tc>
      </w:tr>
      <w:tr w:rsidR="00AE232B" w:rsidTr="00AE232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ТП-881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оветская</w:t>
            </w:r>
            <w:proofErr w:type="spellEnd"/>
            <w:r>
              <w:rPr>
                <w:color w:val="000000"/>
                <w:lang w:eastAsia="ru-RU"/>
              </w:rPr>
              <w:t xml:space="preserve">, 51/2, ст. </w:t>
            </w:r>
            <w:proofErr w:type="spellStart"/>
            <w:r>
              <w:rPr>
                <w:color w:val="000000"/>
                <w:lang w:eastAsia="ru-RU"/>
              </w:rPr>
              <w:t>Поздино</w:t>
            </w:r>
            <w:proofErr w:type="spellEnd"/>
            <w:r>
              <w:rPr>
                <w:color w:val="000000"/>
                <w:lang w:eastAsia="ru-RU"/>
              </w:rPr>
              <w:t>, 24, СДТ Рябинка, Ветеран-3, Умелец-3</w:t>
            </w:r>
          </w:p>
        </w:tc>
      </w:tr>
      <w:tr w:rsidR="00AE232B" w:rsidTr="00AE232B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8-18:30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Макарье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иреневая</w:t>
            </w:r>
            <w:proofErr w:type="spellEnd"/>
            <w:r>
              <w:rPr>
                <w:color w:val="000000"/>
                <w:lang w:eastAsia="ru-RU"/>
              </w:rPr>
              <w:t xml:space="preserve">, 2-10 (четная сторона), </w:t>
            </w:r>
            <w:proofErr w:type="spellStart"/>
            <w:r>
              <w:rPr>
                <w:color w:val="000000"/>
                <w:lang w:eastAsia="ru-RU"/>
              </w:rPr>
              <w:t>ул.Васильковая</w:t>
            </w:r>
            <w:proofErr w:type="spellEnd"/>
            <w:r>
              <w:rPr>
                <w:color w:val="000000"/>
                <w:lang w:eastAsia="ru-RU"/>
              </w:rPr>
              <w:t>, 1-6, ул. Кленовая, 1-8</w:t>
            </w:r>
          </w:p>
        </w:tc>
      </w:tr>
      <w:tr w:rsidR="00AE232B" w:rsidTr="00AE232B">
        <w:trPr>
          <w:trHeight w:val="6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232B" w:rsidRPr="00AE232B" w:rsidRDefault="00AE232B" w:rsidP="00AE232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B" w:rsidRPr="00AE232B" w:rsidRDefault="00AE232B" w:rsidP="00AE232B">
            <w:pPr>
              <w:spacing w:after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Проезжая, 12,14,16,16а, ул. </w:t>
            </w:r>
            <w:proofErr w:type="spellStart"/>
            <w:r>
              <w:rPr>
                <w:color w:val="000000"/>
                <w:lang w:eastAsia="ru-RU"/>
              </w:rPr>
              <w:t>Макарьевская</w:t>
            </w:r>
            <w:proofErr w:type="spellEnd"/>
            <w:r>
              <w:rPr>
                <w:color w:val="000000"/>
                <w:lang w:eastAsia="ru-RU"/>
              </w:rPr>
              <w:t xml:space="preserve">, 2-14 пер. </w:t>
            </w:r>
            <w:proofErr w:type="spellStart"/>
            <w:r>
              <w:rPr>
                <w:color w:val="000000"/>
                <w:lang w:eastAsia="ru-RU"/>
              </w:rPr>
              <w:t>Макарьвский</w:t>
            </w:r>
            <w:proofErr w:type="spellEnd"/>
            <w:r>
              <w:rPr>
                <w:color w:val="000000"/>
                <w:lang w:eastAsia="ru-RU"/>
              </w:rPr>
              <w:t>, 1,1а,4</w:t>
            </w:r>
          </w:p>
        </w:tc>
      </w:tr>
      <w:bookmarkEnd w:id="0"/>
    </w:tbl>
    <w:p w:rsidR="006276C6" w:rsidRDefault="006276C6" w:rsidP="00AE232B">
      <w:pPr>
        <w:spacing w:after="0"/>
      </w:pPr>
    </w:p>
    <w:sectPr w:rsidR="006276C6" w:rsidSect="00AE23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B"/>
    <w:rsid w:val="006276C6"/>
    <w:rsid w:val="00A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2018-04-20T11:17:00Z</dcterms:created>
  <dcterms:modified xsi:type="dcterms:W3CDTF">2018-04-20T11:18:00Z</dcterms:modified>
</cp:coreProperties>
</file>