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400"/>
      </w:tblGrid>
      <w:tr w:rsidR="00AD163D" w:rsidTr="00AD163D">
        <w:trPr>
          <w:trHeight w:val="615"/>
        </w:trPr>
        <w:tc>
          <w:tcPr>
            <w:tcW w:w="10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63D" w:rsidRPr="00AD163D" w:rsidRDefault="00AD163D" w:rsidP="00AD163D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22.05.2018г. </w:t>
            </w:r>
          </w:p>
        </w:tc>
      </w:tr>
      <w:tr w:rsidR="00AD163D" w:rsidTr="00AD163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63D" w:rsidRPr="00AD163D" w:rsidRDefault="00AD163D" w:rsidP="00AD163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63D" w:rsidRPr="00AD163D" w:rsidRDefault="00AD163D" w:rsidP="00AD163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63D" w:rsidRPr="00AD163D" w:rsidRDefault="00AD163D" w:rsidP="00AD163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AD163D" w:rsidTr="00AD163D">
        <w:trPr>
          <w:trHeight w:val="315"/>
        </w:trPr>
        <w:tc>
          <w:tcPr>
            <w:tcW w:w="10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63D" w:rsidRPr="00AD163D" w:rsidRDefault="00AD163D" w:rsidP="00AD163D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AD163D" w:rsidTr="00AD163D">
        <w:trPr>
          <w:trHeight w:val="300"/>
        </w:trPr>
        <w:tc>
          <w:tcPr>
            <w:tcW w:w="105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AD163D" w:rsidTr="00AD163D">
        <w:trPr>
          <w:trHeight w:val="30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ТП-1356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14-16</w:t>
            </w:r>
          </w:p>
        </w:tc>
        <w:tc>
          <w:tcPr>
            <w:tcW w:w="7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Ленина, 138,140,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.Х</w:t>
            </w:r>
            <w:proofErr w:type="gramEnd"/>
            <w:r>
              <w:rPr>
                <w:color w:val="000000"/>
                <w:lang w:eastAsia="ru-RU"/>
              </w:rPr>
              <w:t>лыновская</w:t>
            </w:r>
            <w:proofErr w:type="spellEnd"/>
            <w:r>
              <w:rPr>
                <w:color w:val="000000"/>
                <w:lang w:eastAsia="ru-RU"/>
              </w:rPr>
              <w:t>, 3,9а</w:t>
            </w:r>
          </w:p>
        </w:tc>
      </w:tr>
      <w:tr w:rsidR="00AD163D" w:rsidTr="00AD163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Ленина, 147,145а,136а,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.Х</w:t>
            </w:r>
            <w:proofErr w:type="gramEnd"/>
            <w:r>
              <w:rPr>
                <w:color w:val="000000"/>
                <w:lang w:eastAsia="ru-RU"/>
              </w:rPr>
              <w:t>лыновская</w:t>
            </w:r>
            <w:proofErr w:type="spellEnd"/>
            <w:r>
              <w:rPr>
                <w:color w:val="000000"/>
                <w:lang w:eastAsia="ru-RU"/>
              </w:rPr>
              <w:t>, 25</w:t>
            </w:r>
          </w:p>
        </w:tc>
      </w:tr>
      <w:tr w:rsidR="00AD163D" w:rsidTr="00AD163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ТП-470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Макаренко, 6,10,8,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утырина</w:t>
            </w:r>
            <w:proofErr w:type="spellEnd"/>
            <w:r>
              <w:rPr>
                <w:color w:val="000000"/>
                <w:lang w:eastAsia="ru-RU"/>
              </w:rPr>
              <w:t xml:space="preserve">, 18,20, </w:t>
            </w:r>
            <w:proofErr w:type="spellStart"/>
            <w:r>
              <w:rPr>
                <w:color w:val="000000"/>
                <w:lang w:eastAsia="ru-RU"/>
              </w:rPr>
              <w:t>ул.О.Кошевого</w:t>
            </w:r>
            <w:proofErr w:type="spellEnd"/>
            <w:r>
              <w:rPr>
                <w:color w:val="000000"/>
                <w:lang w:eastAsia="ru-RU"/>
              </w:rPr>
              <w:t>, 1а,2,1,6</w:t>
            </w:r>
          </w:p>
        </w:tc>
      </w:tr>
      <w:tr w:rsidR="00AD163D" w:rsidTr="00AD163D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ТП-404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14-16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ул. Свободы, 13,11,15, ул. Профсоюзная, 44,34,46а, ул. Советская, 33, ул. Володарского, 12</w:t>
            </w:r>
            <w:proofErr w:type="gramEnd"/>
          </w:p>
        </w:tc>
      </w:tr>
      <w:tr w:rsidR="00AD163D" w:rsidTr="00AD163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Профсоюзная, 38</w:t>
            </w:r>
          </w:p>
        </w:tc>
      </w:tr>
      <w:tr w:rsidR="00AD163D" w:rsidTr="00AD163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ТП-1023, УП-1143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Воровского, 102</w:t>
            </w:r>
          </w:p>
        </w:tc>
      </w:tr>
      <w:tr w:rsidR="00AD163D" w:rsidTr="00AD163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Воровского, 92/2,86б</w:t>
            </w:r>
          </w:p>
        </w:tc>
      </w:tr>
      <w:tr w:rsidR="00AD163D" w:rsidTr="00AD163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ул.К.Либкнехта</w:t>
            </w:r>
            <w:proofErr w:type="spellEnd"/>
            <w:r>
              <w:rPr>
                <w:color w:val="000000"/>
                <w:lang w:eastAsia="ru-RU"/>
              </w:rPr>
              <w:t>, 182</w:t>
            </w:r>
          </w:p>
        </w:tc>
      </w:tr>
      <w:tr w:rsidR="00AD163D" w:rsidTr="00AD163D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ул. Пугачёва, 21,27, ул. Щорса, 42, 43,41,46,45,48,  ул. Грибоедова, 44, ул. Красина, 47,47а,49, ул. Короленко, 33,33а</w:t>
            </w:r>
            <w:proofErr w:type="gramEnd"/>
          </w:p>
        </w:tc>
      </w:tr>
      <w:tr w:rsidR="00AD163D" w:rsidTr="00AD163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РТП-105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10:45-13:00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Воровского, 104,104а,104б, ул. Конева, 5</w:t>
            </w:r>
          </w:p>
        </w:tc>
      </w:tr>
      <w:tr w:rsidR="00AD163D" w:rsidTr="00AD163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8:45-11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Воровского, 100</w:t>
            </w:r>
          </w:p>
        </w:tc>
      </w:tr>
      <w:tr w:rsidR="00AD163D" w:rsidTr="00AD163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ТП-352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сл. </w:t>
            </w:r>
            <w:proofErr w:type="spellStart"/>
            <w:r>
              <w:rPr>
                <w:lang w:eastAsia="ru-RU"/>
              </w:rPr>
              <w:t>Ломовская</w:t>
            </w:r>
            <w:proofErr w:type="spellEnd"/>
            <w:r>
              <w:rPr>
                <w:lang w:eastAsia="ru-RU"/>
              </w:rPr>
              <w:t xml:space="preserve">, ул. </w:t>
            </w:r>
            <w:proofErr w:type="gramStart"/>
            <w:r>
              <w:rPr>
                <w:lang w:eastAsia="ru-RU"/>
              </w:rPr>
              <w:t>Железнодорожная</w:t>
            </w:r>
            <w:proofErr w:type="gramEnd"/>
            <w:r>
              <w:rPr>
                <w:lang w:eastAsia="ru-RU"/>
              </w:rPr>
              <w:t>, 9-15</w:t>
            </w:r>
          </w:p>
        </w:tc>
      </w:tr>
      <w:tr w:rsidR="00AD163D" w:rsidTr="00AD163D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Чистые пруды, ул. Северная, 13-42,пер. Луговой, 2-24, </w:t>
            </w: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.О</w:t>
            </w:r>
            <w:proofErr w:type="gramEnd"/>
            <w:r>
              <w:rPr>
                <w:lang w:eastAsia="ru-RU"/>
              </w:rPr>
              <w:t>вчарная</w:t>
            </w:r>
            <w:proofErr w:type="spellEnd"/>
            <w:r>
              <w:rPr>
                <w:lang w:eastAsia="ru-RU"/>
              </w:rPr>
              <w:t>, 1-23, ул. Рубцова, 3-20, ул. Южная, 8,10,14</w:t>
            </w:r>
          </w:p>
        </w:tc>
      </w:tr>
      <w:tr w:rsidR="00AD163D" w:rsidTr="00AD163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ТП-1198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8-20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д. Луговые, ул. Береговая, 21-57, ул. Фабричная, 14-35, ул. Рабочая, 26-65</w:t>
            </w:r>
            <w:proofErr w:type="gramEnd"/>
          </w:p>
        </w:tc>
      </w:tr>
      <w:tr w:rsidR="00AD163D" w:rsidTr="00AD163D">
        <w:trPr>
          <w:trHeight w:val="315"/>
        </w:trPr>
        <w:tc>
          <w:tcPr>
            <w:tcW w:w="10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63D" w:rsidRPr="00AD163D" w:rsidRDefault="00AD163D" w:rsidP="00AD163D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AD163D" w:rsidTr="00AD163D">
        <w:trPr>
          <w:trHeight w:val="300"/>
        </w:trPr>
        <w:tc>
          <w:tcPr>
            <w:tcW w:w="10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63D" w:rsidRPr="00AD163D" w:rsidRDefault="00AD163D" w:rsidP="00AD163D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AD163D" w:rsidTr="00AD163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9-20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ул.П.Корчагина</w:t>
            </w:r>
            <w:proofErr w:type="spellEnd"/>
            <w:r>
              <w:rPr>
                <w:color w:val="000000"/>
                <w:lang w:eastAsia="ru-RU"/>
              </w:rPr>
              <w:t>, 55а</w:t>
            </w:r>
          </w:p>
        </w:tc>
      </w:tr>
      <w:tr w:rsidR="00AD163D" w:rsidTr="00AD163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ТП-901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9-20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П. Корчагина, 35</w:t>
            </w:r>
          </w:p>
        </w:tc>
      </w:tr>
      <w:tr w:rsidR="00AD163D" w:rsidTr="00AD163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ТП-6п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9-20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ул.П.Корчагина</w:t>
            </w:r>
            <w:proofErr w:type="spellEnd"/>
            <w:r>
              <w:rPr>
                <w:color w:val="000000"/>
                <w:lang w:eastAsia="ru-RU"/>
              </w:rPr>
              <w:t xml:space="preserve"> 55а, 57</w:t>
            </w:r>
          </w:p>
        </w:tc>
      </w:tr>
      <w:tr w:rsidR="00AD163D" w:rsidTr="00AD163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Проселочная, 2-20,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.Н</w:t>
            </w:r>
            <w:proofErr w:type="gramEnd"/>
            <w:r>
              <w:rPr>
                <w:color w:val="000000"/>
                <w:lang w:eastAsia="ru-RU"/>
              </w:rPr>
              <w:t>оволесная</w:t>
            </w:r>
            <w:proofErr w:type="spellEnd"/>
            <w:r>
              <w:rPr>
                <w:color w:val="000000"/>
                <w:lang w:eastAsia="ru-RU"/>
              </w:rPr>
              <w:t>, 20-33, ул. Первомайская, 1-7,20-28</w:t>
            </w:r>
          </w:p>
        </w:tc>
      </w:tr>
      <w:tr w:rsidR="00AD163D" w:rsidTr="00AD163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63D" w:rsidRPr="00AD163D" w:rsidRDefault="00AD163D" w:rsidP="00AD163D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Порошино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онинская</w:t>
            </w:r>
            <w:proofErr w:type="spellEnd"/>
            <w:r>
              <w:rPr>
                <w:color w:val="000000"/>
                <w:lang w:eastAsia="ru-RU"/>
              </w:rPr>
              <w:t>, 2-22 четная</w:t>
            </w:r>
          </w:p>
        </w:tc>
      </w:tr>
      <w:bookmarkEnd w:id="0"/>
    </w:tbl>
    <w:p w:rsidR="00735199" w:rsidRDefault="00735199" w:rsidP="00AD163D">
      <w:pPr>
        <w:spacing w:after="0"/>
      </w:pPr>
    </w:p>
    <w:sectPr w:rsidR="00735199" w:rsidSect="00AD16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3D"/>
    <w:rsid w:val="00735199"/>
    <w:rsid w:val="00A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2018-05-21T12:24:00Z</dcterms:created>
  <dcterms:modified xsi:type="dcterms:W3CDTF">2018-05-21T12:24:00Z</dcterms:modified>
</cp:coreProperties>
</file>