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D0092F" w:rsidTr="00D0092F">
        <w:trPr>
          <w:trHeight w:val="73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20 Мая 2015г.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пос.Симоновский</w:t>
            </w:r>
            <w:proofErr w:type="spellEnd"/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ул.Зелёная</w:t>
            </w:r>
            <w:proofErr w:type="spellEnd"/>
            <w:r>
              <w:rPr>
                <w:color w:val="000000"/>
              </w:rPr>
              <w:t xml:space="preserve"> долина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сл.Филейка</w:t>
            </w:r>
            <w:proofErr w:type="spellEnd"/>
            <w:r>
              <w:rPr>
                <w:color w:val="000000"/>
              </w:rPr>
              <w:t>, 2-21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138-140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ул.Хлыновская</w:t>
            </w:r>
            <w:proofErr w:type="spellEnd"/>
            <w:r>
              <w:rPr>
                <w:color w:val="000000"/>
              </w:rPr>
              <w:t>, 3-9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ул.Блюхера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ул.Азина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ул.Большевиков</w:t>
            </w:r>
            <w:proofErr w:type="spellEnd"/>
            <w:r>
              <w:rPr>
                <w:color w:val="000000"/>
              </w:rPr>
              <w:t>, 112а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ул.Казанская</w:t>
            </w:r>
            <w:proofErr w:type="spellEnd"/>
            <w:r>
              <w:rPr>
                <w:color w:val="000000"/>
              </w:rPr>
              <w:t>, 112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ул.Милицейская</w:t>
            </w:r>
            <w:proofErr w:type="spellEnd"/>
            <w:r>
              <w:rPr>
                <w:color w:val="000000"/>
              </w:rPr>
              <w:t>, 4а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130а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ул.Мира</w:t>
            </w:r>
            <w:proofErr w:type="spellEnd"/>
            <w:r>
              <w:rPr>
                <w:color w:val="000000"/>
              </w:rPr>
              <w:t>, 28-30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ул.Панфиловская</w:t>
            </w:r>
            <w:proofErr w:type="spellEnd"/>
            <w:r>
              <w:rPr>
                <w:color w:val="000000"/>
              </w:rPr>
              <w:t>, 20-29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ул.Цветочная</w:t>
            </w:r>
            <w:proofErr w:type="spellEnd"/>
            <w:r>
              <w:rPr>
                <w:color w:val="000000"/>
              </w:rPr>
              <w:t>, 27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ул.Тюленина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ул.Гвардейская</w:t>
            </w:r>
            <w:proofErr w:type="spellEnd"/>
            <w:r>
              <w:rPr>
                <w:color w:val="000000"/>
              </w:rPr>
              <w:t>, 6-19</w:t>
            </w:r>
          </w:p>
        </w:tc>
      </w:tr>
      <w:tr w:rsidR="00D0092F" w:rsidTr="00D0092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2F" w:rsidRDefault="00D009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ул.Урожайная</w:t>
            </w:r>
            <w:proofErr w:type="spellEnd"/>
            <w:r>
              <w:rPr>
                <w:color w:val="000000"/>
              </w:rPr>
              <w:t>, 9-17</w:t>
            </w:r>
          </w:p>
        </w:tc>
      </w:tr>
    </w:tbl>
    <w:p w:rsidR="00DF3636" w:rsidRDefault="00DF3636">
      <w:bookmarkStart w:id="0" w:name="_GoBack"/>
      <w:bookmarkEnd w:id="0"/>
    </w:p>
    <w:sectPr w:rsidR="00DF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F"/>
    <w:rsid w:val="00D0092F"/>
    <w:rsid w:val="00D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5E31-0DB7-4A2A-963A-FF77587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2015-05-19T12:17:00Z</dcterms:created>
  <dcterms:modified xsi:type="dcterms:W3CDTF">2015-05-19T12:17:00Z</dcterms:modified>
</cp:coreProperties>
</file>