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0B1503" w:rsidTr="000B1503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15 Июня 2015г.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ТП-353,983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8.30-13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Поскребышевы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28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42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43-45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РТП-112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107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</w:t>
            </w:r>
            <w:proofErr w:type="spellStart"/>
            <w:r>
              <w:t>ул.Южная</w:t>
            </w:r>
            <w:proofErr w:type="spellEnd"/>
            <w:r>
              <w:t xml:space="preserve">, </w:t>
            </w:r>
            <w:proofErr w:type="spellStart"/>
            <w:r>
              <w:t>ул.Фабричная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Школьный пер, </w:t>
            </w:r>
            <w:proofErr w:type="spellStart"/>
            <w:r>
              <w:t>ул.Мира</w:t>
            </w:r>
            <w:proofErr w:type="spellEnd"/>
            <w:r>
              <w:t xml:space="preserve">, </w:t>
            </w:r>
            <w:proofErr w:type="spellStart"/>
            <w:r>
              <w:t>ул.Фабричная</w:t>
            </w:r>
            <w:proofErr w:type="spellEnd"/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УП-787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38-40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толбики</w:t>
            </w:r>
            <w:proofErr w:type="spellEnd"/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24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ТП-1200,1962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отребкооперации</w:t>
            </w:r>
            <w:proofErr w:type="spellEnd"/>
            <w:r>
              <w:t>, 6-32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70-76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3-5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54в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1-7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УП-618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  <w:r>
              <w:t>, 11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3-46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ТП-1954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2-15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35-42</w:t>
            </w:r>
          </w:p>
        </w:tc>
      </w:tr>
      <w:tr w:rsidR="000B1503" w:rsidTr="000B150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УП-470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503" w:rsidRPr="000B1503" w:rsidRDefault="000B1503" w:rsidP="000B1503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42</w:t>
            </w:r>
          </w:p>
        </w:tc>
      </w:tr>
      <w:bookmarkEnd w:id="0"/>
    </w:tbl>
    <w:p w:rsidR="00FD6AB5" w:rsidRDefault="00FD6AB5" w:rsidP="000B1503">
      <w:pPr>
        <w:pStyle w:val="a3"/>
      </w:pPr>
    </w:p>
    <w:sectPr w:rsidR="00FD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3"/>
    <w:rsid w:val="000B1503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2015-06-11T11:48:00Z</dcterms:created>
  <dcterms:modified xsi:type="dcterms:W3CDTF">2015-06-11T11:48:00Z</dcterms:modified>
</cp:coreProperties>
</file>