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1500"/>
        <w:gridCol w:w="7040"/>
      </w:tblGrid>
      <w:tr w:rsidR="00FD7B4D" w:rsidTr="00FD7B4D">
        <w:trPr>
          <w:trHeight w:val="660"/>
        </w:trPr>
        <w:tc>
          <w:tcPr>
            <w:tcW w:w="101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B4D" w:rsidRPr="00FD7B4D" w:rsidRDefault="00FD7B4D" w:rsidP="00FD7B4D">
            <w:pPr>
              <w:spacing w:after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sz w:val="24"/>
                <w:szCs w:val="24"/>
                <w:lang w:eastAsia="ru-RU"/>
              </w:rPr>
              <w:t>АО "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26.12.2017г. </w:t>
            </w:r>
          </w:p>
        </w:tc>
      </w:tr>
      <w:tr w:rsidR="00FD7B4D" w:rsidTr="00FD7B4D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B4D" w:rsidRPr="00FD7B4D" w:rsidRDefault="00FD7B4D" w:rsidP="00FD7B4D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B4D" w:rsidRPr="00FD7B4D" w:rsidRDefault="00FD7B4D" w:rsidP="00FD7B4D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B4D" w:rsidRPr="00FD7B4D" w:rsidRDefault="00FD7B4D" w:rsidP="00FD7B4D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FD7B4D" w:rsidTr="00FD7B4D">
        <w:trPr>
          <w:trHeight w:val="315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B4D" w:rsidRPr="00FD7B4D" w:rsidRDefault="00FD7B4D" w:rsidP="00FD7B4D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FD7B4D" w:rsidTr="00FD7B4D">
        <w:trPr>
          <w:trHeight w:val="300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7B4D" w:rsidRPr="00FD7B4D" w:rsidRDefault="00FD7B4D" w:rsidP="00FD7B4D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телефонам 564-034, 561-331</w:t>
            </w:r>
          </w:p>
        </w:tc>
      </w:tr>
      <w:tr w:rsidR="00FD7B4D" w:rsidTr="00FD7B4D">
        <w:trPr>
          <w:trHeight w:val="6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B4D" w:rsidRPr="00FD7B4D" w:rsidRDefault="00FD7B4D" w:rsidP="00FD7B4D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ТП-1647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B4D" w:rsidRPr="00FD7B4D" w:rsidRDefault="00FD7B4D" w:rsidP="00FD7B4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7B4D" w:rsidRPr="00FD7B4D" w:rsidRDefault="00FD7B4D" w:rsidP="00FD7B4D">
            <w:pPr>
              <w:spacing w:after="0"/>
              <w:rPr>
                <w:color w:val="000000"/>
                <w:lang w:eastAsia="ru-RU"/>
              </w:rPr>
            </w:pPr>
            <w:proofErr w:type="gramStart"/>
            <w:r>
              <w:rPr>
                <w:color w:val="000000"/>
                <w:lang w:eastAsia="ru-RU"/>
              </w:rPr>
              <w:t xml:space="preserve">сл. </w:t>
            </w:r>
            <w:proofErr w:type="spellStart"/>
            <w:r>
              <w:rPr>
                <w:color w:val="000000"/>
                <w:lang w:eastAsia="ru-RU"/>
              </w:rPr>
              <w:t>Макарье</w:t>
            </w:r>
            <w:proofErr w:type="spellEnd"/>
            <w:r>
              <w:rPr>
                <w:color w:val="000000"/>
                <w:lang w:eastAsia="ru-RU"/>
              </w:rPr>
              <w:t>, ул. Проезжая, 1-19, ул. Новостройки, 3-20, ул. Кирова, 1-16, ул. Парковая, 14,8,6</w:t>
            </w:r>
            <w:proofErr w:type="gramEnd"/>
          </w:p>
        </w:tc>
      </w:tr>
      <w:tr w:rsidR="00FD7B4D" w:rsidTr="00FD7B4D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B4D" w:rsidRPr="00FD7B4D" w:rsidRDefault="00FD7B4D" w:rsidP="00FD7B4D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ТП-984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B4D" w:rsidRPr="00FD7B4D" w:rsidRDefault="00FD7B4D" w:rsidP="00FD7B4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8-16:30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B4D" w:rsidRPr="00FD7B4D" w:rsidRDefault="00FD7B4D" w:rsidP="00FD7B4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пер. </w:t>
            </w:r>
            <w:proofErr w:type="gramStart"/>
            <w:r>
              <w:rPr>
                <w:color w:val="000000"/>
                <w:lang w:eastAsia="ru-RU"/>
              </w:rPr>
              <w:t>Северный</w:t>
            </w:r>
            <w:proofErr w:type="gramEnd"/>
            <w:r>
              <w:rPr>
                <w:color w:val="000000"/>
                <w:lang w:eastAsia="ru-RU"/>
              </w:rPr>
              <w:t>, пилорама</w:t>
            </w:r>
          </w:p>
        </w:tc>
      </w:tr>
      <w:tr w:rsidR="00FD7B4D" w:rsidTr="00FD7B4D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7B4D" w:rsidRPr="00FD7B4D" w:rsidRDefault="00FD7B4D" w:rsidP="00FD7B4D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ТП-353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7B4D" w:rsidRPr="00FD7B4D" w:rsidRDefault="00FD7B4D" w:rsidP="00FD7B4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7B4D" w:rsidRPr="00FD7B4D" w:rsidRDefault="00FD7B4D" w:rsidP="00FD7B4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Поскребышевы</w:t>
            </w:r>
          </w:p>
        </w:tc>
      </w:tr>
      <w:tr w:rsidR="00FD7B4D" w:rsidTr="00FD7B4D">
        <w:trPr>
          <w:trHeight w:val="6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B4D" w:rsidRPr="00FD7B4D" w:rsidRDefault="00FD7B4D" w:rsidP="00FD7B4D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ТП-349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B4D" w:rsidRPr="00FD7B4D" w:rsidRDefault="00FD7B4D" w:rsidP="00FD7B4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7B4D" w:rsidRPr="00FD7B4D" w:rsidRDefault="00FD7B4D" w:rsidP="00FD7B4D">
            <w:pPr>
              <w:spacing w:after="0"/>
              <w:rPr>
                <w:color w:val="000000"/>
                <w:lang w:eastAsia="ru-RU"/>
              </w:rPr>
            </w:pPr>
            <w:proofErr w:type="gramStart"/>
            <w:r>
              <w:rPr>
                <w:color w:val="000000"/>
                <w:lang w:eastAsia="ru-RU"/>
              </w:rPr>
              <w:t>СТ</w:t>
            </w:r>
            <w:proofErr w:type="gramEnd"/>
            <w:r>
              <w:rPr>
                <w:color w:val="000000"/>
                <w:lang w:eastAsia="ru-RU"/>
              </w:rPr>
              <w:t xml:space="preserve"> "Любитель", СТ "Железнодорожник", СТ "Автомобилист", </w:t>
            </w:r>
            <w:proofErr w:type="spellStart"/>
            <w:r>
              <w:rPr>
                <w:color w:val="000000"/>
                <w:lang w:eastAsia="ru-RU"/>
              </w:rPr>
              <w:t>Ломовская</w:t>
            </w:r>
            <w:proofErr w:type="spellEnd"/>
            <w:r>
              <w:rPr>
                <w:color w:val="000000"/>
                <w:lang w:eastAsia="ru-RU"/>
              </w:rPr>
              <w:t xml:space="preserve"> ул. Бабушкина</w:t>
            </w:r>
          </w:p>
        </w:tc>
      </w:tr>
      <w:tr w:rsidR="00FD7B4D" w:rsidTr="00FD7B4D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B4D" w:rsidRPr="00FD7B4D" w:rsidRDefault="00FD7B4D" w:rsidP="00FD7B4D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УП-822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B4D" w:rsidRPr="00FD7B4D" w:rsidRDefault="00FD7B4D" w:rsidP="00FD7B4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B4D" w:rsidRPr="00FD7B4D" w:rsidRDefault="00FD7B4D" w:rsidP="00FD7B4D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Маклина</w:t>
            </w:r>
            <w:proofErr w:type="spellEnd"/>
            <w:r>
              <w:rPr>
                <w:color w:val="000000"/>
                <w:lang w:eastAsia="ru-RU"/>
              </w:rPr>
              <w:t>, 63а</w:t>
            </w:r>
          </w:p>
        </w:tc>
      </w:tr>
      <w:tr w:rsidR="00FD7B4D" w:rsidTr="00FD7B4D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B4D" w:rsidRPr="00FD7B4D" w:rsidRDefault="00FD7B4D" w:rsidP="00FD7B4D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УП-1120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B4D" w:rsidRPr="00FD7B4D" w:rsidRDefault="00FD7B4D" w:rsidP="00FD7B4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B4D" w:rsidRPr="00FD7B4D" w:rsidRDefault="00FD7B4D" w:rsidP="00FD7B4D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Маклина</w:t>
            </w:r>
            <w:proofErr w:type="spellEnd"/>
            <w:r>
              <w:rPr>
                <w:color w:val="000000"/>
                <w:lang w:eastAsia="ru-RU"/>
              </w:rPr>
              <w:t>, 45,47,47а</w:t>
            </w:r>
          </w:p>
        </w:tc>
      </w:tr>
      <w:tr w:rsidR="00FD7B4D" w:rsidTr="00FD7B4D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B4D" w:rsidRPr="00FD7B4D" w:rsidRDefault="00FD7B4D" w:rsidP="00FD7B4D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ТП-474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B4D" w:rsidRPr="00FD7B4D" w:rsidRDefault="00FD7B4D" w:rsidP="00FD7B4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7B4D" w:rsidRPr="00FD7B4D" w:rsidRDefault="00FD7B4D" w:rsidP="00FD7B4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Оричевская</w:t>
            </w:r>
            <w:proofErr w:type="spellEnd"/>
            <w:r>
              <w:rPr>
                <w:color w:val="000000"/>
                <w:lang w:eastAsia="ru-RU"/>
              </w:rPr>
              <w:t>, 1-46, ул. Весенняя, 80</w:t>
            </w:r>
          </w:p>
        </w:tc>
      </w:tr>
      <w:tr w:rsidR="00FD7B4D" w:rsidTr="00FD7B4D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B4D" w:rsidRPr="00FD7B4D" w:rsidRDefault="00FD7B4D" w:rsidP="00FD7B4D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ТП-757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B4D" w:rsidRPr="00FD7B4D" w:rsidRDefault="00FD7B4D" w:rsidP="00FD7B4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9:30-12:30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7B4D" w:rsidRPr="00FD7B4D" w:rsidRDefault="00FD7B4D" w:rsidP="00FD7B4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Коминтерн, ул. </w:t>
            </w:r>
            <w:proofErr w:type="spellStart"/>
            <w:r>
              <w:rPr>
                <w:color w:val="000000"/>
                <w:lang w:eastAsia="ru-RU"/>
              </w:rPr>
              <w:t>П.Корчагина</w:t>
            </w:r>
            <w:proofErr w:type="spellEnd"/>
            <w:r>
              <w:rPr>
                <w:color w:val="000000"/>
                <w:lang w:eastAsia="ru-RU"/>
              </w:rPr>
              <w:t>, 223, 225</w:t>
            </w:r>
          </w:p>
        </w:tc>
      </w:tr>
      <w:tr w:rsidR="00FD7B4D" w:rsidTr="00FD7B4D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B4D" w:rsidRPr="00FD7B4D" w:rsidRDefault="00FD7B4D" w:rsidP="00FD7B4D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B4D" w:rsidRPr="00FD7B4D" w:rsidRDefault="00FD7B4D" w:rsidP="00FD7B4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B4D" w:rsidRPr="00FD7B4D" w:rsidRDefault="00FD7B4D" w:rsidP="00FD7B4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Преображенская, 39, 39а, 41, Володарского, 86, 87, 88а, 89, 91</w:t>
            </w:r>
          </w:p>
        </w:tc>
      </w:tr>
      <w:tr w:rsidR="00FD7B4D" w:rsidTr="00FD7B4D">
        <w:trPr>
          <w:trHeight w:val="315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B4D" w:rsidRPr="00FD7B4D" w:rsidRDefault="00FD7B4D" w:rsidP="00FD7B4D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Нововятский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район МО г. Киров</w:t>
            </w:r>
          </w:p>
        </w:tc>
      </w:tr>
      <w:tr w:rsidR="00FD7B4D" w:rsidTr="00FD7B4D">
        <w:trPr>
          <w:trHeight w:val="300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B4D" w:rsidRPr="00FD7B4D" w:rsidRDefault="00FD7B4D" w:rsidP="00FD7B4D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телефону 529-555</w:t>
            </w:r>
          </w:p>
        </w:tc>
      </w:tr>
      <w:tr w:rsidR="00FD7B4D" w:rsidTr="00FD7B4D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7B4D" w:rsidRPr="00FD7B4D" w:rsidRDefault="00FD7B4D" w:rsidP="00FD7B4D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ТП-1883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7B4D" w:rsidRPr="00FD7B4D" w:rsidRDefault="00FD7B4D" w:rsidP="00FD7B4D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7B4D" w:rsidRPr="00FD7B4D" w:rsidRDefault="00FD7B4D" w:rsidP="00FD7B4D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ул. Производственная, 1, 1а</w:t>
            </w:r>
          </w:p>
        </w:tc>
      </w:tr>
      <w:bookmarkEnd w:id="0"/>
    </w:tbl>
    <w:p w:rsidR="00B2295E" w:rsidRDefault="00B2295E" w:rsidP="00FD7B4D">
      <w:pPr>
        <w:spacing w:after="0"/>
      </w:pPr>
    </w:p>
    <w:sectPr w:rsidR="00B2295E" w:rsidSect="00FD7B4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B4D"/>
    <w:rsid w:val="00B2295E"/>
    <w:rsid w:val="00FD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1</cp:revision>
  <dcterms:created xsi:type="dcterms:W3CDTF">2017-12-25T12:17:00Z</dcterms:created>
  <dcterms:modified xsi:type="dcterms:W3CDTF">2017-12-25T12:18:00Z</dcterms:modified>
</cp:coreProperties>
</file>