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0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20"/>
        <w:gridCol w:w="5860"/>
      </w:tblGrid>
      <w:tr w:rsidR="006169D5" w:rsidTr="006169D5">
        <w:trPr>
          <w:trHeight w:val="645"/>
        </w:trPr>
        <w:tc>
          <w:tcPr>
            <w:tcW w:w="8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" информирует о плановых отключениях электроэнергии на 2 декабря 2015г.</w:t>
            </w:r>
          </w:p>
        </w:tc>
      </w:tr>
      <w:tr w:rsidR="006169D5" w:rsidTr="006169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6169D5" w:rsidTr="006169D5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9D5" w:rsidRDefault="006169D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ул.Широковская</w:t>
            </w:r>
            <w:proofErr w:type="spellEnd"/>
          </w:p>
        </w:tc>
      </w:tr>
      <w:tr w:rsidR="006169D5" w:rsidTr="006169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ул.Фрезерная,37,40</w:t>
            </w:r>
          </w:p>
        </w:tc>
      </w:tr>
      <w:tr w:rsidR="006169D5" w:rsidTr="006169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ул.Дзержинского,98</w:t>
            </w:r>
          </w:p>
        </w:tc>
      </w:tr>
      <w:tr w:rsidR="006169D5" w:rsidTr="006169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сл.Лянгасы</w:t>
            </w:r>
            <w:proofErr w:type="spellEnd"/>
          </w:p>
        </w:tc>
      </w:tr>
      <w:tr w:rsidR="006169D5" w:rsidTr="006169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ул.Широковская,2-40</w:t>
            </w:r>
          </w:p>
        </w:tc>
      </w:tr>
      <w:tr w:rsidR="006169D5" w:rsidTr="006169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ул.Дальняя,41-60</w:t>
            </w:r>
          </w:p>
        </w:tc>
      </w:tr>
      <w:tr w:rsidR="006169D5" w:rsidTr="006169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пер.Боровой,5</w:t>
            </w:r>
          </w:p>
        </w:tc>
      </w:tr>
      <w:tr w:rsidR="006169D5" w:rsidTr="006169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4й Серверный пер,20а,20б</w:t>
            </w:r>
          </w:p>
        </w:tc>
      </w:tr>
      <w:tr w:rsidR="006169D5" w:rsidTr="006169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9D5" w:rsidRDefault="006169D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ул.Верещагины,27а-62</w:t>
            </w:r>
          </w:p>
        </w:tc>
      </w:tr>
      <w:tr w:rsidR="006169D5" w:rsidTr="006169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дер.Верещагины,8а,18</w:t>
            </w:r>
          </w:p>
        </w:tc>
      </w:tr>
      <w:tr w:rsidR="006169D5" w:rsidTr="006169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9D5" w:rsidRDefault="006169D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ул.М.гора,3</w:t>
            </w:r>
          </w:p>
        </w:tc>
      </w:tr>
      <w:tr w:rsidR="006169D5" w:rsidTr="006169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УП-914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ул.Производственная,7</w:t>
            </w:r>
          </w:p>
        </w:tc>
      </w:tr>
      <w:tr w:rsidR="006169D5" w:rsidTr="006169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9D5" w:rsidRDefault="006169D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ул.Ленина,121</w:t>
            </w:r>
          </w:p>
        </w:tc>
      </w:tr>
      <w:tr w:rsidR="006169D5" w:rsidTr="006169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ул.Московская,13,15</w:t>
            </w:r>
          </w:p>
        </w:tc>
      </w:tr>
      <w:tr w:rsidR="006169D5" w:rsidTr="006169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ул.Московская,7,9</w:t>
            </w:r>
          </w:p>
        </w:tc>
      </w:tr>
      <w:tr w:rsidR="006169D5" w:rsidTr="006169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9D5" w:rsidRDefault="006169D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ул.Ленина,69а</w:t>
            </w:r>
          </w:p>
        </w:tc>
      </w:tr>
      <w:tr w:rsidR="006169D5" w:rsidTr="006169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9D5" w:rsidRDefault="006169D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п.Марковский</w:t>
            </w:r>
            <w:proofErr w:type="spellEnd"/>
          </w:p>
        </w:tc>
      </w:tr>
      <w:tr w:rsidR="006169D5" w:rsidTr="006169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сл.Талица</w:t>
            </w:r>
            <w:proofErr w:type="spellEnd"/>
          </w:p>
        </w:tc>
      </w:tr>
      <w:tr w:rsidR="006169D5" w:rsidTr="006169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ул.Тимерязева,39</w:t>
            </w:r>
          </w:p>
        </w:tc>
      </w:tr>
      <w:tr w:rsidR="006169D5" w:rsidTr="006169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9D5" w:rsidRDefault="006169D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пер.2й Чижевский,15,24</w:t>
            </w:r>
          </w:p>
        </w:tc>
      </w:tr>
      <w:tr w:rsidR="006169D5" w:rsidTr="006169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пер.Школьный,4,12</w:t>
            </w:r>
          </w:p>
        </w:tc>
      </w:tr>
      <w:tr w:rsidR="006169D5" w:rsidTr="006169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9D5" w:rsidRDefault="006169D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Мира,3-33а</w:t>
            </w:r>
          </w:p>
        </w:tc>
      </w:tr>
      <w:tr w:rsidR="006169D5" w:rsidTr="006169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ул.Фабричная,3,1а,1</w:t>
            </w:r>
          </w:p>
        </w:tc>
      </w:tr>
      <w:tr w:rsidR="006169D5" w:rsidTr="006169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9D5" w:rsidRDefault="006169D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ул.Заря</w:t>
            </w:r>
            <w:proofErr w:type="spellEnd"/>
            <w:r>
              <w:rPr>
                <w:color w:val="000000"/>
                <w:lang w:eastAsia="ru-RU"/>
              </w:rPr>
              <w:t>, Зелёная, Урожайная, Полевая</w:t>
            </w:r>
          </w:p>
        </w:tc>
      </w:tr>
      <w:tr w:rsidR="006169D5" w:rsidTr="006169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пер.Березниковский,51</w:t>
            </w:r>
          </w:p>
        </w:tc>
      </w:tr>
      <w:tr w:rsidR="006169D5" w:rsidTr="006169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9D5" w:rsidRDefault="006169D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ул.Березниковская,73,86</w:t>
            </w:r>
          </w:p>
        </w:tc>
      </w:tr>
      <w:tr w:rsidR="006169D5" w:rsidTr="006169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Урожайная,40</w:t>
            </w:r>
          </w:p>
        </w:tc>
      </w:tr>
      <w:tr w:rsidR="006169D5" w:rsidTr="006169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9D5" w:rsidRDefault="006169D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9D5" w:rsidRDefault="006169D5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ул.Луганская,9</w:t>
            </w:r>
          </w:p>
        </w:tc>
      </w:tr>
    </w:tbl>
    <w:p w:rsidR="009D5F23" w:rsidRDefault="009D5F23">
      <w:bookmarkStart w:id="0" w:name="_GoBack"/>
      <w:bookmarkEnd w:id="0"/>
    </w:p>
    <w:sectPr w:rsidR="009D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D5"/>
    <w:rsid w:val="006169D5"/>
    <w:rsid w:val="009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9B3D9-8D88-4694-A1E7-E2FEE2D9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9D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Гулина Марина Анатольевна</dc:creator>
  <cp:keywords/>
  <dc:description/>
  <cp:lastModifiedBy>Гулина Марина Анатольевна</cp:lastModifiedBy>
  <cp:revision>2</cp:revision>
  <dcterms:created xsi:type="dcterms:W3CDTF">2015-12-01T12:03:00Z</dcterms:created>
  <dcterms:modified xsi:type="dcterms:W3CDTF">2015-12-01T12:04:00Z</dcterms:modified>
</cp:coreProperties>
</file>