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141349" w:rsidTr="00141349">
        <w:trPr>
          <w:trHeight w:val="64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 Июля 2015г.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ТП-1030 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proofErr w:type="spellStart"/>
            <w:r>
              <w:t>пр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>, 42,42/1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1,2сш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14-16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110,112,114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ТП-16 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1349" w:rsidRPr="00141349" w:rsidRDefault="00141349" w:rsidP="00141349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ерцена</w:t>
            </w:r>
            <w:proofErr w:type="spellEnd"/>
            <w:r>
              <w:t xml:space="preserve">, 1,1а,3,3а,5,10, </w:t>
            </w:r>
            <w:proofErr w:type="spellStart"/>
            <w:r>
              <w:t>ул.Казанская</w:t>
            </w:r>
            <w:proofErr w:type="spellEnd"/>
            <w:r>
              <w:t>, 79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1,2сш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14-16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пасская</w:t>
            </w:r>
            <w:proofErr w:type="spellEnd"/>
            <w:r>
              <w:t xml:space="preserve">, 4б, </w:t>
            </w:r>
            <w:proofErr w:type="spellStart"/>
            <w:r>
              <w:t>ул.Ленина</w:t>
            </w:r>
            <w:proofErr w:type="spellEnd"/>
            <w:r>
              <w:t>, 79б,84,86,88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ТП-474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ерезниковская</w:t>
            </w:r>
            <w:proofErr w:type="spellEnd"/>
            <w:r>
              <w:t>, 123-167н, 156-184ч,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.Б</w:t>
            </w:r>
            <w:proofErr w:type="gramEnd"/>
            <w:r>
              <w:t>ерезниковский</w:t>
            </w:r>
            <w:proofErr w:type="spellEnd"/>
            <w:r>
              <w:t xml:space="preserve"> 118-130, </w:t>
            </w:r>
            <w:proofErr w:type="spellStart"/>
            <w:r>
              <w:t>сл.Широковская</w:t>
            </w:r>
            <w:proofErr w:type="spellEnd"/>
            <w:r>
              <w:t>, 1,2,3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ТП-1621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огородская</w:t>
            </w:r>
            <w:proofErr w:type="spellEnd"/>
            <w:r>
              <w:t>, 15-35н, 20-30ч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>, 1-12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ТП-1609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огородская</w:t>
            </w:r>
            <w:proofErr w:type="spellEnd"/>
            <w:r>
              <w:t xml:space="preserve">, 2а-2ж,4,6,8,10, </w:t>
            </w:r>
            <w:proofErr w:type="spellStart"/>
            <w:r>
              <w:t>ул.Войновой</w:t>
            </w:r>
            <w:proofErr w:type="spellEnd"/>
            <w:r>
              <w:t>, 1-14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ТП-1196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, </w:t>
            </w:r>
            <w:proofErr w:type="spellStart"/>
            <w:r>
              <w:t>ул.Еловая</w:t>
            </w:r>
            <w:proofErr w:type="spellEnd"/>
            <w:r>
              <w:t xml:space="preserve">, 38-55, </w:t>
            </w:r>
            <w:proofErr w:type="spellStart"/>
            <w:r>
              <w:t>ул.Ореховая</w:t>
            </w:r>
            <w:proofErr w:type="spellEnd"/>
            <w:r>
              <w:t>, 41-64,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есочная</w:t>
            </w:r>
            <w:proofErr w:type="spellEnd"/>
            <w:r>
              <w:t xml:space="preserve">, 34-44ч, </w:t>
            </w:r>
            <w:proofErr w:type="spellStart"/>
            <w:r>
              <w:t>ул.Рябиновая</w:t>
            </w:r>
            <w:proofErr w:type="spellEnd"/>
            <w:r>
              <w:t>, 56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ТП-1954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 xml:space="preserve">Коминтерн,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рудная</w:t>
            </w:r>
            <w:proofErr w:type="spellEnd"/>
            <w:r>
              <w:t xml:space="preserve">, 30-46ч, 27-45н, </w:t>
            </w:r>
          </w:p>
        </w:tc>
      </w:tr>
      <w:tr w:rsidR="00141349" w:rsidTr="00141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49" w:rsidRPr="00141349" w:rsidRDefault="00141349" w:rsidP="00141349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1-15н, 2-12ч</w:t>
            </w:r>
          </w:p>
        </w:tc>
      </w:tr>
      <w:bookmarkEnd w:id="0"/>
    </w:tbl>
    <w:p w:rsidR="00921116" w:rsidRDefault="00921116" w:rsidP="00141349">
      <w:pPr>
        <w:pStyle w:val="a3"/>
      </w:pPr>
    </w:p>
    <w:sectPr w:rsidR="0092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49"/>
    <w:rsid w:val="00141349"/>
    <w:rsid w:val="0092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3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3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2015-07-01T07:38:00Z</dcterms:created>
  <dcterms:modified xsi:type="dcterms:W3CDTF">2015-07-01T12:39:00Z</dcterms:modified>
</cp:coreProperties>
</file>