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200"/>
      </w:tblGrid>
      <w:tr w:rsidR="00F20A04" w:rsidTr="00F20A04">
        <w:trPr>
          <w:trHeight w:val="630"/>
        </w:trPr>
        <w:tc>
          <w:tcPr>
            <w:tcW w:w="9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21.07.2017г. 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20A04" w:rsidTr="00F20A04">
        <w:trPr>
          <w:trHeight w:val="315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A04" w:rsidRPr="00F20A04" w:rsidRDefault="00F20A04" w:rsidP="00F20A04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20A04" w:rsidTr="00F20A04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4, ул. Казанская, 63,65, ул. Пятницкая, 1</w:t>
            </w:r>
          </w:p>
        </w:tc>
      </w:tr>
      <w:tr w:rsidR="00F20A04" w:rsidTr="00F20A04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Свободы,117,119,117а, ул. Воровского, 21а, ул. Володарского, 132,134,132/1,138</w:t>
            </w:r>
            <w:proofErr w:type="gramEnd"/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пер. Полевой, 1-4,ул. </w:t>
            </w:r>
            <w:proofErr w:type="gramStart"/>
            <w:r>
              <w:rPr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color w:val="000000"/>
                <w:lang w:eastAsia="ru-RU"/>
              </w:rPr>
              <w:t>, 43а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Речная, 13-18, ул. Крестьянская, 1-6,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>, 1-10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153,161,167,ул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расноармейская, 31,33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Ульяновская, 14/1,14/2,14/3,12,12/2,12/1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Московская</w:t>
            </w:r>
            <w:proofErr w:type="gramEnd"/>
            <w:r>
              <w:rPr>
                <w:color w:val="000000"/>
                <w:lang w:eastAsia="ru-RU"/>
              </w:rPr>
              <w:t>, 162,164, пр-т Строителей, 5/2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Калинина, 67а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 38,36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Тургенева, 2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УП-918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Захватаева, 19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Казанская, 16а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Конева, 10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Правды, 4а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УП-475,513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91, Октябрьский пр-т, 115</w:t>
            </w:r>
          </w:p>
        </w:tc>
      </w:tr>
      <w:tr w:rsidR="00F20A04" w:rsidTr="00F20A04">
        <w:trPr>
          <w:trHeight w:val="315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A04" w:rsidRPr="00F20A04" w:rsidRDefault="00F20A04" w:rsidP="00F20A04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20A04" w:rsidTr="00F20A04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Орджоникидзе, 14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lang w:eastAsia="ru-RU"/>
              </w:rPr>
              <w:t>Радужный</w:t>
            </w:r>
            <w:proofErr w:type="gramEnd"/>
            <w:r>
              <w:rPr>
                <w:color w:val="000000"/>
                <w:lang w:eastAsia="ru-RU"/>
              </w:rPr>
              <w:t>, ул. Конституции, 3а</w:t>
            </w:r>
          </w:p>
        </w:tc>
      </w:tr>
      <w:tr w:rsidR="00F20A04" w:rsidTr="00F20A0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A04" w:rsidRPr="00F20A04" w:rsidRDefault="00F20A04" w:rsidP="00F20A0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. Радужный, ул. </w:t>
            </w:r>
            <w:proofErr w:type="gramStart"/>
            <w:r>
              <w:rPr>
                <w:color w:val="000000"/>
                <w:lang w:eastAsia="ru-RU"/>
              </w:rPr>
              <w:t>Индустриальная</w:t>
            </w:r>
            <w:proofErr w:type="gramEnd"/>
            <w:r>
              <w:rPr>
                <w:color w:val="000000"/>
                <w:lang w:eastAsia="ru-RU"/>
              </w:rPr>
              <w:t>, 8,10, пр-т Строителей, 2,2а</w:t>
            </w:r>
          </w:p>
        </w:tc>
      </w:tr>
      <w:bookmarkEnd w:id="0"/>
    </w:tbl>
    <w:p w:rsidR="00DD6E9E" w:rsidRDefault="00DD6E9E" w:rsidP="00F20A04">
      <w:pPr>
        <w:spacing w:after="0"/>
      </w:pPr>
    </w:p>
    <w:sectPr w:rsidR="00DD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DD6E9E"/>
    <w:rsid w:val="00F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2017-07-20T12:08:00Z</dcterms:created>
  <dcterms:modified xsi:type="dcterms:W3CDTF">2017-07-20T12:08:00Z</dcterms:modified>
</cp:coreProperties>
</file>