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499"/>
        <w:gridCol w:w="7037"/>
      </w:tblGrid>
      <w:tr w:rsidR="00AC7810" w:rsidTr="00AC7810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12.10.2017г. 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C7810" w:rsidTr="00AC7810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810" w:rsidRPr="00AC7810" w:rsidRDefault="00AC7810" w:rsidP="00AC781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C7810" w:rsidTr="00AC7810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AC7810" w:rsidTr="00AC7810">
        <w:trPr>
          <w:trHeight w:val="6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>, ул. Центральная, 4,6-27, ул. Кооперативная, 8а/29, пер. Новый, 2, ул. Школьная, 19,23-32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Горького, 27,25,25/1,25/1г, 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40а,40,36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Возрождения, 6, Октябрьский пр-т, 47,49, ул. Мельникова, 1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Юровской, 1,3,5, ул. </w:t>
            </w:r>
            <w:proofErr w:type="gramStart"/>
            <w:r>
              <w:rPr>
                <w:color w:val="000000"/>
                <w:lang w:eastAsia="ru-RU"/>
              </w:rPr>
              <w:t>Солнечная</w:t>
            </w:r>
            <w:proofErr w:type="gramEnd"/>
            <w:r>
              <w:rPr>
                <w:color w:val="000000"/>
                <w:lang w:eastAsia="ru-RU"/>
              </w:rPr>
              <w:t>, 31,31/1,31/2,31/3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Симоновская</w:t>
            </w:r>
            <w:proofErr w:type="spellEnd"/>
            <w:r>
              <w:rPr>
                <w:color w:val="000000"/>
                <w:lang w:eastAsia="ru-RU"/>
              </w:rPr>
              <w:t>, 1-24,ул. Зеленая Долина, 3а,4б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9:30-12</w:t>
            </w:r>
          </w:p>
        </w:tc>
        <w:tc>
          <w:tcPr>
            <w:tcW w:w="7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16,26а,28а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УП-419,418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12:30-16:30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73,75,42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9-20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Загородная, 3,5,7,15,5а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Горбуновой, 13; ул. Пятницкая, 121,119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10, ул. Менделеева, 6,4</w:t>
            </w:r>
          </w:p>
        </w:tc>
      </w:tr>
      <w:tr w:rsidR="00AC7810" w:rsidTr="00AC7810">
        <w:trPr>
          <w:trHeight w:val="6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14:30-16:30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 xml:space="preserve">, 1-25,32,39, ул. </w:t>
            </w:r>
            <w:proofErr w:type="spellStart"/>
            <w:r>
              <w:rPr>
                <w:color w:val="000000"/>
                <w:lang w:eastAsia="ru-RU"/>
              </w:rPr>
              <w:t>Березниковская</w:t>
            </w:r>
            <w:proofErr w:type="spellEnd"/>
            <w:r>
              <w:rPr>
                <w:color w:val="000000"/>
                <w:lang w:eastAsia="ru-RU"/>
              </w:rPr>
              <w:t>, 41-49 (нечетная), 48-60 (четная)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УП-747,748,749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12:30-16:30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Мира, 2, ул. </w:t>
            </w:r>
            <w:proofErr w:type="spellStart"/>
            <w:r>
              <w:rPr>
                <w:color w:val="000000"/>
                <w:lang w:eastAsia="ru-RU"/>
              </w:rPr>
              <w:t>Сормовская</w:t>
            </w:r>
            <w:proofErr w:type="spellEnd"/>
            <w:r>
              <w:rPr>
                <w:color w:val="000000"/>
                <w:lang w:eastAsia="ru-RU"/>
              </w:rPr>
              <w:t>, 28,32</w:t>
            </w:r>
          </w:p>
        </w:tc>
      </w:tr>
      <w:tr w:rsidR="00AC7810" w:rsidTr="00AC7810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810" w:rsidRPr="00AC7810" w:rsidRDefault="00AC7810" w:rsidP="00AC781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AC7810" w:rsidTr="00AC7810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AC7810" w:rsidTr="00AC7810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10" w:rsidRPr="00AC7810" w:rsidRDefault="00AC7810" w:rsidP="00AC781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E27169" w:rsidRDefault="00E27169" w:rsidP="00AC7810">
      <w:pPr>
        <w:spacing w:after="0"/>
      </w:pPr>
    </w:p>
    <w:sectPr w:rsidR="00E27169" w:rsidSect="00AC78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10"/>
    <w:rsid w:val="00AC7810"/>
    <w:rsid w:val="00E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2017-10-11T05:27:00Z</dcterms:created>
  <dcterms:modified xsi:type="dcterms:W3CDTF">2017-10-11T10:43:00Z</dcterms:modified>
</cp:coreProperties>
</file>