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B32A21" w:rsidTr="00B32A21">
        <w:trPr>
          <w:trHeight w:val="78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02.05.2017г. 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Грибоедова, 59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Комслмольская</w:t>
            </w:r>
            <w:proofErr w:type="spellEnd"/>
            <w:r>
              <w:rPr>
                <w:color w:val="000000"/>
                <w:lang w:eastAsia="ru-RU"/>
              </w:rPr>
              <w:t>, 113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lang w:eastAsia="ru-RU"/>
              </w:rPr>
              <w:t>Бассейная</w:t>
            </w:r>
            <w:proofErr w:type="spellEnd"/>
            <w:r>
              <w:rPr>
                <w:color w:val="000000"/>
                <w:lang w:eastAsia="ru-RU"/>
              </w:rPr>
              <w:t>, 2-6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Порошинская</w:t>
            </w:r>
            <w:proofErr w:type="spellEnd"/>
            <w:r>
              <w:rPr>
                <w:color w:val="000000"/>
                <w:lang w:eastAsia="ru-RU"/>
              </w:rPr>
              <w:t>, 18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Ульяновская</w:t>
            </w:r>
            <w:proofErr w:type="gramEnd"/>
            <w:r>
              <w:rPr>
                <w:color w:val="000000"/>
                <w:lang w:eastAsia="ru-RU"/>
              </w:rPr>
              <w:t xml:space="preserve">, 6,8; сл. </w:t>
            </w:r>
            <w:proofErr w:type="spellStart"/>
            <w:r>
              <w:rPr>
                <w:color w:val="000000"/>
                <w:lang w:eastAsia="ru-RU"/>
              </w:rPr>
              <w:t>Шоломовская</w:t>
            </w:r>
            <w:proofErr w:type="spellEnd"/>
            <w:r>
              <w:rPr>
                <w:color w:val="000000"/>
                <w:lang w:eastAsia="ru-RU"/>
              </w:rPr>
              <w:t>, 11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199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5,5а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О.Кошевого</w:t>
            </w:r>
            <w:proofErr w:type="spellEnd"/>
            <w:r>
              <w:rPr>
                <w:color w:val="000000"/>
                <w:lang w:eastAsia="ru-RU"/>
              </w:rPr>
              <w:t>, 6а,12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Вершининский</w:t>
            </w:r>
            <w:proofErr w:type="spellEnd"/>
            <w:r>
              <w:rPr>
                <w:color w:val="000000"/>
                <w:lang w:eastAsia="ru-RU"/>
              </w:rPr>
              <w:t xml:space="preserve"> пер., 4,7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Макаренко, 5,1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Свердлова, 21,23,25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13:15-16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Азина, 10; ул. Свободы, 142,147</w:t>
            </w:r>
          </w:p>
        </w:tc>
      </w:tr>
      <w:tr w:rsidR="00B32A21" w:rsidTr="00B32A2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A21" w:rsidRPr="00B32A21" w:rsidRDefault="00B32A21" w:rsidP="00B32A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87; ул. Труда, 64</w:t>
            </w:r>
          </w:p>
        </w:tc>
      </w:tr>
      <w:bookmarkEnd w:id="0"/>
    </w:tbl>
    <w:p w:rsidR="008C1A08" w:rsidRDefault="008C1A08" w:rsidP="00B32A21">
      <w:pPr>
        <w:spacing w:after="0"/>
      </w:pPr>
    </w:p>
    <w:sectPr w:rsidR="008C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21"/>
    <w:rsid w:val="008C1A08"/>
    <w:rsid w:val="00B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2017-04-28T11:44:00Z</dcterms:created>
  <dcterms:modified xsi:type="dcterms:W3CDTF">2017-04-28T11:44:00Z</dcterms:modified>
</cp:coreProperties>
</file>